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D0B6" w14:textId="2DFAB6BB" w:rsidR="00E76C1A" w:rsidRPr="00E76C1A" w:rsidRDefault="00A445D2" w:rsidP="00E76C1A">
      <w:pPr>
        <w:shd w:val="clear" w:color="auto" w:fill="FFFFFF"/>
        <w:spacing w:line="276" w:lineRule="atLeast"/>
        <w:jc w:val="center"/>
        <w:rPr>
          <w:rFonts w:ascii="Calibri" w:eastAsia="Times New Roman" w:hAnsi="Calibri" w:cs="Calibri"/>
          <w:color w:val="222222"/>
          <w:lang w:val="en-IE" w:eastAsia="en-GB"/>
        </w:rPr>
      </w:pPr>
      <w:r>
        <w:rPr>
          <w:rFonts w:ascii="Calibri" w:eastAsia="Times New Roman" w:hAnsi="Calibri" w:cs="Calibri"/>
          <w:b/>
          <w:bCs/>
          <w:color w:val="222222"/>
          <w:sz w:val="28"/>
          <w:szCs w:val="28"/>
          <w:lang w:val="en-IE" w:eastAsia="en-GB"/>
        </w:rPr>
        <w:t>Sermon</w:t>
      </w:r>
      <w:r w:rsidR="00E76C1A" w:rsidRPr="00E76C1A">
        <w:rPr>
          <w:rFonts w:ascii="Calibri" w:eastAsia="Times New Roman" w:hAnsi="Calibri" w:cs="Calibri"/>
          <w:b/>
          <w:bCs/>
          <w:color w:val="222222"/>
          <w:sz w:val="28"/>
          <w:szCs w:val="28"/>
          <w:lang w:val="en-IE" w:eastAsia="en-GB"/>
        </w:rPr>
        <w:t xml:space="preserve">   </w:t>
      </w:r>
      <w:r>
        <w:rPr>
          <w:rFonts w:ascii="Calibri" w:eastAsia="Times New Roman" w:hAnsi="Calibri" w:cs="Calibri"/>
          <w:b/>
          <w:bCs/>
          <w:color w:val="222222"/>
          <w:sz w:val="28"/>
          <w:szCs w:val="28"/>
          <w:lang w:val="en-IE" w:eastAsia="en-GB"/>
        </w:rPr>
        <w:t xml:space="preserve">Easter </w:t>
      </w:r>
      <w:r w:rsidR="004951A3">
        <w:rPr>
          <w:rFonts w:ascii="Calibri" w:eastAsia="Times New Roman" w:hAnsi="Calibri" w:cs="Calibri"/>
          <w:b/>
          <w:bCs/>
          <w:color w:val="222222"/>
          <w:sz w:val="28"/>
          <w:szCs w:val="28"/>
          <w:lang w:val="en-IE" w:eastAsia="en-GB"/>
        </w:rPr>
        <w:t>6</w:t>
      </w:r>
      <w:r w:rsidR="00E76C1A" w:rsidRPr="00E76C1A">
        <w:rPr>
          <w:rFonts w:ascii="Calibri" w:eastAsia="Times New Roman" w:hAnsi="Calibri" w:cs="Calibri"/>
          <w:b/>
          <w:bCs/>
          <w:color w:val="222222"/>
          <w:sz w:val="28"/>
          <w:szCs w:val="28"/>
          <w:lang w:val="en-IE" w:eastAsia="en-GB"/>
        </w:rPr>
        <w:t xml:space="preserve">  </w:t>
      </w:r>
      <w:r>
        <w:rPr>
          <w:rFonts w:ascii="Calibri" w:eastAsia="Times New Roman" w:hAnsi="Calibri" w:cs="Calibri"/>
          <w:b/>
          <w:bCs/>
          <w:color w:val="222222"/>
          <w:sz w:val="28"/>
          <w:szCs w:val="28"/>
          <w:lang w:val="en-IE" w:eastAsia="en-GB"/>
        </w:rPr>
        <w:t xml:space="preserve">Sunday </w:t>
      </w:r>
      <w:r w:rsidR="004951A3">
        <w:rPr>
          <w:rFonts w:ascii="Calibri" w:eastAsia="Times New Roman" w:hAnsi="Calibri" w:cs="Calibri"/>
          <w:b/>
          <w:bCs/>
          <w:color w:val="222222"/>
          <w:sz w:val="28"/>
          <w:szCs w:val="28"/>
          <w:lang w:val="en-IE" w:eastAsia="en-GB"/>
        </w:rPr>
        <w:t>14</w:t>
      </w:r>
      <w:r w:rsidR="00E76C1A" w:rsidRPr="00E76C1A">
        <w:rPr>
          <w:rFonts w:ascii="Calibri" w:eastAsia="Times New Roman" w:hAnsi="Calibri" w:cs="Calibri"/>
          <w:b/>
          <w:bCs/>
          <w:color w:val="222222"/>
          <w:sz w:val="28"/>
          <w:szCs w:val="28"/>
          <w:lang w:val="en-IE" w:eastAsia="en-GB"/>
        </w:rPr>
        <w:t>/</w:t>
      </w:r>
      <w:r w:rsidR="00F6347B">
        <w:rPr>
          <w:rFonts w:ascii="Calibri" w:eastAsia="Times New Roman" w:hAnsi="Calibri" w:cs="Calibri"/>
          <w:b/>
          <w:bCs/>
          <w:color w:val="222222"/>
          <w:sz w:val="28"/>
          <w:szCs w:val="28"/>
          <w:lang w:val="en-IE" w:eastAsia="en-GB"/>
        </w:rPr>
        <w:t>5</w:t>
      </w:r>
      <w:r w:rsidR="00E76C1A" w:rsidRPr="00E76C1A">
        <w:rPr>
          <w:rFonts w:ascii="Calibri" w:eastAsia="Times New Roman" w:hAnsi="Calibri" w:cs="Calibri"/>
          <w:b/>
          <w:bCs/>
          <w:color w:val="222222"/>
          <w:sz w:val="28"/>
          <w:szCs w:val="28"/>
          <w:lang w:val="en-IE" w:eastAsia="en-GB"/>
        </w:rPr>
        <w:t>/202</w:t>
      </w:r>
      <w:r w:rsidR="004951A3">
        <w:rPr>
          <w:rFonts w:ascii="Calibri" w:eastAsia="Times New Roman" w:hAnsi="Calibri" w:cs="Calibri"/>
          <w:b/>
          <w:bCs/>
          <w:color w:val="222222"/>
          <w:sz w:val="28"/>
          <w:szCs w:val="28"/>
          <w:lang w:val="en-IE" w:eastAsia="en-GB"/>
        </w:rPr>
        <w:t>3</w:t>
      </w:r>
    </w:p>
    <w:p w14:paraId="20E2A4F0" w14:textId="51D4CA8E" w:rsidR="00F6347B" w:rsidRPr="0070263C" w:rsidRDefault="00C916FC" w:rsidP="004951A3">
      <w:pPr>
        <w:shd w:val="clear" w:color="auto" w:fill="FFFFFF"/>
        <w:spacing w:line="276" w:lineRule="atLeast"/>
        <w:jc w:val="center"/>
        <w:rPr>
          <w:rFonts w:ascii="Calibri" w:eastAsia="Times New Roman" w:hAnsi="Calibri" w:cs="Calibri"/>
          <w:color w:val="222222"/>
          <w:lang w:val="en-IE" w:eastAsia="en-GB"/>
        </w:rPr>
      </w:pPr>
      <w:r>
        <w:rPr>
          <w:rFonts w:ascii="Calibri" w:eastAsia="Times New Roman" w:hAnsi="Calibri" w:cs="Calibri"/>
          <w:i/>
          <w:iCs/>
          <w:color w:val="0070C0"/>
          <w:lang w:val="en-IE" w:eastAsia="en-GB"/>
        </w:rPr>
        <w:t>Acts</w:t>
      </w:r>
      <w:r w:rsidR="00714262">
        <w:rPr>
          <w:rFonts w:ascii="Calibri" w:eastAsia="Times New Roman" w:hAnsi="Calibri" w:cs="Calibri"/>
          <w:i/>
          <w:iCs/>
          <w:color w:val="0070C0"/>
          <w:lang w:val="en-IE" w:eastAsia="en-GB"/>
        </w:rPr>
        <w:t xml:space="preserve"> </w:t>
      </w:r>
      <w:r w:rsidR="004951A3">
        <w:rPr>
          <w:rFonts w:ascii="Calibri" w:eastAsia="Times New Roman" w:hAnsi="Calibri" w:cs="Calibri"/>
          <w:i/>
          <w:iCs/>
          <w:color w:val="0070C0"/>
          <w:lang w:val="en-IE" w:eastAsia="en-GB"/>
        </w:rPr>
        <w:t>17</w:t>
      </w:r>
      <w:r w:rsidR="00E76C1A" w:rsidRPr="00CD52F1">
        <w:rPr>
          <w:rFonts w:ascii="Calibri" w:eastAsia="Times New Roman" w:hAnsi="Calibri" w:cs="Calibri"/>
          <w:i/>
          <w:iCs/>
          <w:color w:val="0070C0"/>
          <w:lang w:val="en-IE" w:eastAsia="en-GB"/>
        </w:rPr>
        <w:t xml:space="preserve">: </w:t>
      </w:r>
      <w:r w:rsidR="004951A3">
        <w:rPr>
          <w:rFonts w:ascii="Calibri" w:eastAsia="Times New Roman" w:hAnsi="Calibri" w:cs="Calibri"/>
          <w:i/>
          <w:iCs/>
          <w:color w:val="0070C0"/>
          <w:lang w:val="en-IE" w:eastAsia="en-GB"/>
        </w:rPr>
        <w:t>22</w:t>
      </w:r>
      <w:r w:rsidR="00E76C1A" w:rsidRPr="00CD52F1">
        <w:rPr>
          <w:rFonts w:ascii="Calibri" w:eastAsia="Times New Roman" w:hAnsi="Calibri" w:cs="Calibri"/>
          <w:i/>
          <w:iCs/>
          <w:color w:val="0070C0"/>
          <w:lang w:val="en-IE" w:eastAsia="en-GB"/>
        </w:rPr>
        <w:t>-</w:t>
      </w:r>
      <w:r>
        <w:rPr>
          <w:rFonts w:ascii="Calibri" w:eastAsia="Times New Roman" w:hAnsi="Calibri" w:cs="Calibri"/>
          <w:i/>
          <w:iCs/>
          <w:color w:val="0070C0"/>
          <w:lang w:val="en-IE" w:eastAsia="en-GB"/>
        </w:rPr>
        <w:t>3</w:t>
      </w:r>
      <w:r w:rsidR="004951A3">
        <w:rPr>
          <w:rFonts w:ascii="Calibri" w:eastAsia="Times New Roman" w:hAnsi="Calibri" w:cs="Calibri"/>
          <w:i/>
          <w:iCs/>
          <w:color w:val="0070C0"/>
          <w:lang w:val="en-IE" w:eastAsia="en-GB"/>
        </w:rPr>
        <w:t>1</w:t>
      </w:r>
      <w:r w:rsidR="00E76C1A" w:rsidRPr="00CD52F1">
        <w:rPr>
          <w:rFonts w:ascii="Calibri" w:eastAsia="Times New Roman" w:hAnsi="Calibri" w:cs="Calibri"/>
          <w:i/>
          <w:iCs/>
          <w:color w:val="0070C0"/>
          <w:lang w:val="en-IE" w:eastAsia="en-GB"/>
        </w:rPr>
        <w:t xml:space="preserve">; Psalm </w:t>
      </w:r>
      <w:r w:rsidR="004951A3">
        <w:rPr>
          <w:rFonts w:ascii="Calibri" w:eastAsia="Times New Roman" w:hAnsi="Calibri" w:cs="Calibri"/>
          <w:i/>
          <w:iCs/>
          <w:color w:val="0070C0"/>
          <w:lang w:val="en-IE" w:eastAsia="en-GB"/>
        </w:rPr>
        <w:t>66:8-20</w:t>
      </w:r>
      <w:r w:rsidR="00E76C1A" w:rsidRPr="00CD52F1">
        <w:rPr>
          <w:rFonts w:ascii="Calibri" w:eastAsia="Times New Roman" w:hAnsi="Calibri" w:cs="Calibri"/>
          <w:i/>
          <w:iCs/>
          <w:color w:val="0070C0"/>
          <w:lang w:val="en-IE" w:eastAsia="en-GB"/>
        </w:rPr>
        <w:t>;</w:t>
      </w:r>
      <w:r>
        <w:rPr>
          <w:rFonts w:ascii="Calibri" w:eastAsia="Times New Roman" w:hAnsi="Calibri" w:cs="Calibri"/>
          <w:i/>
          <w:iCs/>
          <w:color w:val="0070C0"/>
          <w:lang w:val="en-IE" w:eastAsia="en-GB"/>
        </w:rPr>
        <w:t xml:space="preserve"> </w:t>
      </w:r>
      <w:r w:rsidR="004951A3">
        <w:rPr>
          <w:rFonts w:ascii="Calibri" w:eastAsia="Times New Roman" w:hAnsi="Calibri" w:cs="Calibri"/>
          <w:i/>
          <w:iCs/>
          <w:color w:val="0070C0"/>
          <w:lang w:val="en-IE" w:eastAsia="en-GB"/>
        </w:rPr>
        <w:t>1 Peter 3:13-22; John 14:15-21</w:t>
      </w:r>
    </w:p>
    <w:p w14:paraId="32CA4BBA" w14:textId="77777777" w:rsidR="004951A3" w:rsidRDefault="004951A3" w:rsidP="00CD52F1">
      <w:pPr>
        <w:shd w:val="clear" w:color="auto" w:fill="FFFFFF"/>
        <w:spacing w:line="360" w:lineRule="auto"/>
        <w:jc w:val="both"/>
        <w:rPr>
          <w:rFonts w:ascii="Calibri" w:eastAsia="Times New Roman" w:hAnsi="Calibri" w:cs="Calibri"/>
          <w:i/>
          <w:iCs/>
          <w:color w:val="000000"/>
          <w:sz w:val="30"/>
          <w:szCs w:val="30"/>
          <w:lang w:val="en-IE" w:eastAsia="en-GB"/>
        </w:rPr>
      </w:pPr>
    </w:p>
    <w:p w14:paraId="473F8AA5" w14:textId="0086146D" w:rsidR="00E76C1A" w:rsidRPr="00FF35EB" w:rsidRDefault="00E76C1A" w:rsidP="00CD52F1">
      <w:pPr>
        <w:shd w:val="clear" w:color="auto" w:fill="FFFFFF"/>
        <w:spacing w:line="360" w:lineRule="auto"/>
        <w:jc w:val="both"/>
        <w:rPr>
          <w:rFonts w:ascii="Calibri" w:eastAsia="Times New Roman" w:hAnsi="Calibri" w:cs="Calibri"/>
          <w:color w:val="222222"/>
          <w:sz w:val="30"/>
          <w:szCs w:val="30"/>
          <w:lang w:val="en-IE" w:eastAsia="en-GB"/>
        </w:rPr>
      </w:pPr>
      <w:r w:rsidRPr="00FF35EB">
        <w:rPr>
          <w:rFonts w:ascii="Calibri" w:eastAsia="Times New Roman" w:hAnsi="Calibri" w:cs="Calibri"/>
          <w:i/>
          <w:iCs/>
          <w:color w:val="000000"/>
          <w:sz w:val="30"/>
          <w:szCs w:val="30"/>
          <w:lang w:val="en-IE" w:eastAsia="en-GB"/>
        </w:rPr>
        <w:t>May I speak in the name of the living God, Father, Son &amp; Holy Spirit. Amen</w:t>
      </w:r>
    </w:p>
    <w:p w14:paraId="3843CC29" w14:textId="261DB8D5" w:rsidR="00E0418E" w:rsidRDefault="00A445D2" w:rsidP="004951A3">
      <w:pPr>
        <w:shd w:val="clear" w:color="auto" w:fill="FFFFFF"/>
        <w:spacing w:line="360" w:lineRule="auto"/>
        <w:jc w:val="both"/>
        <w:rPr>
          <w:rFonts w:ascii="Calibri" w:eastAsia="Times New Roman" w:hAnsi="Calibri" w:cs="Calibri"/>
          <w:color w:val="000000"/>
          <w:sz w:val="30"/>
          <w:szCs w:val="30"/>
          <w:lang w:val="en-IE" w:eastAsia="en-GB"/>
        </w:rPr>
      </w:pPr>
      <w:r w:rsidRPr="00FF35EB">
        <w:rPr>
          <w:rFonts w:ascii="Calibri" w:eastAsia="Times New Roman" w:hAnsi="Calibri" w:cs="Calibri"/>
          <w:color w:val="000000"/>
          <w:sz w:val="30"/>
          <w:szCs w:val="30"/>
          <w:lang w:val="en-IE" w:eastAsia="en-GB"/>
        </w:rPr>
        <w:t xml:space="preserve">Good morning everyone.  </w:t>
      </w:r>
      <w:r w:rsidR="004951A3">
        <w:rPr>
          <w:rFonts w:ascii="Calibri" w:eastAsia="Times New Roman" w:hAnsi="Calibri" w:cs="Calibri"/>
          <w:color w:val="000000"/>
          <w:sz w:val="30"/>
          <w:szCs w:val="30"/>
          <w:lang w:val="en-IE" w:eastAsia="en-GB"/>
        </w:rPr>
        <w:t xml:space="preserve">Very early yesterday morning a good friend of mine flew to Athens.  </w:t>
      </w:r>
      <w:r w:rsidR="006E1549">
        <w:rPr>
          <w:rFonts w:ascii="Calibri" w:eastAsia="Times New Roman" w:hAnsi="Calibri" w:cs="Calibri"/>
          <w:color w:val="000000"/>
          <w:sz w:val="30"/>
          <w:szCs w:val="30"/>
          <w:lang w:val="en-IE" w:eastAsia="en-GB"/>
        </w:rPr>
        <w:t xml:space="preserve">Apparently it </w:t>
      </w:r>
      <w:r w:rsidR="00B57324">
        <w:rPr>
          <w:rFonts w:ascii="Calibri" w:eastAsia="Times New Roman" w:hAnsi="Calibri" w:cs="Calibri"/>
          <w:color w:val="000000"/>
          <w:sz w:val="30"/>
          <w:szCs w:val="30"/>
          <w:lang w:val="en-IE" w:eastAsia="en-GB"/>
        </w:rPr>
        <w:t>took</w:t>
      </w:r>
      <w:r w:rsidR="006E1549">
        <w:rPr>
          <w:rFonts w:ascii="Calibri" w:eastAsia="Times New Roman" w:hAnsi="Calibri" w:cs="Calibri"/>
          <w:color w:val="000000"/>
          <w:sz w:val="30"/>
          <w:szCs w:val="30"/>
          <w:lang w:val="en-IE" w:eastAsia="en-GB"/>
        </w:rPr>
        <w:t xml:space="preserve"> her</w:t>
      </w:r>
      <w:r w:rsidR="004951A3">
        <w:rPr>
          <w:rFonts w:ascii="Calibri" w:eastAsia="Times New Roman" w:hAnsi="Calibri" w:cs="Calibri"/>
          <w:color w:val="000000"/>
          <w:sz w:val="30"/>
          <w:szCs w:val="30"/>
          <w:lang w:val="en-IE" w:eastAsia="en-GB"/>
        </w:rPr>
        <w:t xml:space="preserve"> four and a half hours </w:t>
      </w:r>
      <w:r w:rsidR="006E1549">
        <w:rPr>
          <w:rFonts w:ascii="Calibri" w:eastAsia="Times New Roman" w:hAnsi="Calibri" w:cs="Calibri"/>
          <w:color w:val="000000"/>
          <w:sz w:val="30"/>
          <w:szCs w:val="30"/>
          <w:lang w:val="en-IE" w:eastAsia="en-GB"/>
        </w:rPr>
        <w:t>to fly direct from Dublin to Athens</w:t>
      </w:r>
      <w:r w:rsidR="004951A3">
        <w:rPr>
          <w:rFonts w:ascii="Calibri" w:eastAsia="Times New Roman" w:hAnsi="Calibri" w:cs="Calibri"/>
          <w:color w:val="000000"/>
          <w:sz w:val="30"/>
          <w:szCs w:val="30"/>
          <w:lang w:val="en-IE" w:eastAsia="en-GB"/>
        </w:rPr>
        <w:t xml:space="preserve">.  Obviously at the time of our reading this morning from Acts, it took a lot longer for people to travel to Athens, even from the eastern Mediterranean shores where Paul </w:t>
      </w:r>
      <w:r w:rsidR="00B57324">
        <w:rPr>
          <w:rFonts w:ascii="Calibri" w:eastAsia="Times New Roman" w:hAnsi="Calibri" w:cs="Calibri"/>
          <w:color w:val="000000"/>
          <w:sz w:val="30"/>
          <w:szCs w:val="30"/>
          <w:lang w:val="en-IE" w:eastAsia="en-GB"/>
        </w:rPr>
        <w:t>was based, but travel there they did and in significant numbers.</w:t>
      </w:r>
    </w:p>
    <w:p w14:paraId="51D70C53" w14:textId="77777777" w:rsidR="004951A3" w:rsidRDefault="004951A3" w:rsidP="004951A3">
      <w:pPr>
        <w:shd w:val="clear" w:color="auto" w:fill="FFFFFF"/>
        <w:spacing w:line="360" w:lineRule="auto"/>
        <w:jc w:val="both"/>
        <w:rPr>
          <w:rFonts w:ascii="Calibri" w:eastAsia="Times New Roman" w:hAnsi="Calibri" w:cs="Calibri"/>
          <w:color w:val="000000"/>
          <w:sz w:val="30"/>
          <w:szCs w:val="30"/>
          <w:lang w:val="en-IE" w:eastAsia="en-GB"/>
        </w:rPr>
      </w:pPr>
    </w:p>
    <w:p w14:paraId="079BB561" w14:textId="77777777" w:rsidR="0006072C" w:rsidRDefault="004951A3"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These days, we tend to think of Greece as a holiday destination.  It is a place where you can go to soak up the sun, or if you are like me, where you can immerse yourself in classical history and archaeology.  Back in Paul’s day, Greece, and Athens in particular, </w:t>
      </w:r>
      <w:r w:rsidR="006E1549">
        <w:rPr>
          <w:rFonts w:ascii="Calibri" w:eastAsia="Times New Roman" w:hAnsi="Calibri" w:cs="Calibri"/>
          <w:color w:val="000000"/>
          <w:sz w:val="30"/>
          <w:szCs w:val="30"/>
          <w:lang w:val="en-IE" w:eastAsia="en-GB"/>
        </w:rPr>
        <w:t>were</w:t>
      </w:r>
      <w:r>
        <w:rPr>
          <w:rFonts w:ascii="Calibri" w:eastAsia="Times New Roman" w:hAnsi="Calibri" w:cs="Calibri"/>
          <w:color w:val="000000"/>
          <w:sz w:val="30"/>
          <w:szCs w:val="30"/>
          <w:lang w:val="en-IE" w:eastAsia="en-GB"/>
        </w:rPr>
        <w:t xml:space="preserve"> the cultural centre of the classical world.  Rome may well have been the centre of power but Athens was still the centre of learning.  </w:t>
      </w:r>
    </w:p>
    <w:p w14:paraId="7966B52C" w14:textId="77777777" w:rsidR="0006072C" w:rsidRDefault="0006072C" w:rsidP="004951A3">
      <w:pPr>
        <w:shd w:val="clear" w:color="auto" w:fill="FFFFFF"/>
        <w:spacing w:line="360" w:lineRule="auto"/>
        <w:jc w:val="both"/>
        <w:rPr>
          <w:rFonts w:ascii="Calibri" w:eastAsia="Times New Roman" w:hAnsi="Calibri" w:cs="Calibri"/>
          <w:color w:val="000000"/>
          <w:sz w:val="30"/>
          <w:szCs w:val="30"/>
          <w:lang w:val="en-IE" w:eastAsia="en-GB"/>
        </w:rPr>
      </w:pPr>
    </w:p>
    <w:p w14:paraId="438318B4" w14:textId="223C460F" w:rsidR="0090675F" w:rsidRDefault="004951A3"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I think of Athens in Paul’s time as being more akin to Oxford or Cambridge.  It was </w:t>
      </w:r>
      <w:r w:rsidR="0090675F">
        <w:rPr>
          <w:rFonts w:ascii="Calibri" w:eastAsia="Times New Roman" w:hAnsi="Calibri" w:cs="Calibri"/>
          <w:color w:val="000000"/>
          <w:sz w:val="30"/>
          <w:szCs w:val="30"/>
          <w:lang w:val="en-IE" w:eastAsia="en-GB"/>
        </w:rPr>
        <w:t xml:space="preserve">the place where people went to learn from the different </w:t>
      </w:r>
      <w:r w:rsidR="006E1549">
        <w:rPr>
          <w:rFonts w:ascii="Calibri" w:eastAsia="Times New Roman" w:hAnsi="Calibri" w:cs="Calibri"/>
          <w:color w:val="000000"/>
          <w:sz w:val="30"/>
          <w:szCs w:val="30"/>
          <w:lang w:val="en-IE" w:eastAsia="en-GB"/>
        </w:rPr>
        <w:t>philosophy</w:t>
      </w:r>
      <w:r w:rsidR="00B57324">
        <w:rPr>
          <w:rFonts w:ascii="Calibri" w:eastAsia="Times New Roman" w:hAnsi="Calibri" w:cs="Calibri"/>
          <w:color w:val="000000"/>
          <w:sz w:val="30"/>
          <w:szCs w:val="30"/>
          <w:lang w:val="en-IE" w:eastAsia="en-GB"/>
        </w:rPr>
        <w:t xml:space="preserve"> schools</w:t>
      </w:r>
      <w:r w:rsidR="0090675F">
        <w:rPr>
          <w:rFonts w:ascii="Calibri" w:eastAsia="Times New Roman" w:hAnsi="Calibri" w:cs="Calibri"/>
          <w:color w:val="000000"/>
          <w:sz w:val="30"/>
          <w:szCs w:val="30"/>
          <w:lang w:val="en-IE" w:eastAsia="en-GB"/>
        </w:rPr>
        <w:t xml:space="preserve"> and to engage in public debate in the Areopagus, the location of the Council of Athens.  </w:t>
      </w:r>
      <w:r w:rsidR="006E1549">
        <w:rPr>
          <w:rFonts w:ascii="Calibri" w:eastAsia="Times New Roman" w:hAnsi="Calibri" w:cs="Calibri"/>
          <w:color w:val="000000"/>
          <w:sz w:val="30"/>
          <w:szCs w:val="30"/>
          <w:lang w:val="en-IE" w:eastAsia="en-GB"/>
        </w:rPr>
        <w:t>It</w:t>
      </w:r>
      <w:r w:rsidR="0090675F">
        <w:rPr>
          <w:rFonts w:ascii="Calibri" w:eastAsia="Times New Roman" w:hAnsi="Calibri" w:cs="Calibri"/>
          <w:color w:val="000000"/>
          <w:sz w:val="30"/>
          <w:szCs w:val="30"/>
          <w:lang w:val="en-IE" w:eastAsia="en-GB"/>
        </w:rPr>
        <w:t xml:space="preserve"> was more than just a University city where people went to learn.  It was also the public square of the classical world, if you can imagine the Oxford Union debating society, prime-time radio and television programmes, speakers’ corner in Hyde Park</w:t>
      </w:r>
      <w:r w:rsidR="00B57324">
        <w:rPr>
          <w:rFonts w:ascii="Calibri" w:eastAsia="Times New Roman" w:hAnsi="Calibri" w:cs="Calibri"/>
          <w:color w:val="000000"/>
          <w:sz w:val="30"/>
          <w:szCs w:val="30"/>
          <w:lang w:val="en-IE" w:eastAsia="en-GB"/>
        </w:rPr>
        <w:t>,</w:t>
      </w:r>
      <w:r w:rsidR="0090675F">
        <w:rPr>
          <w:rFonts w:ascii="Calibri" w:eastAsia="Times New Roman" w:hAnsi="Calibri" w:cs="Calibri"/>
          <w:color w:val="000000"/>
          <w:sz w:val="30"/>
          <w:szCs w:val="30"/>
          <w:lang w:val="en-IE" w:eastAsia="en-GB"/>
        </w:rPr>
        <w:t xml:space="preserve"> social media platforms like twitter </w:t>
      </w:r>
      <w:r w:rsidR="00B57324">
        <w:rPr>
          <w:rFonts w:ascii="Calibri" w:eastAsia="Times New Roman" w:hAnsi="Calibri" w:cs="Calibri"/>
          <w:color w:val="000000"/>
          <w:sz w:val="30"/>
          <w:szCs w:val="30"/>
          <w:lang w:val="en-IE" w:eastAsia="en-GB"/>
        </w:rPr>
        <w:t xml:space="preserve">and Joe Duffy’s show </w:t>
      </w:r>
      <w:r w:rsidR="0090675F">
        <w:rPr>
          <w:rFonts w:ascii="Calibri" w:eastAsia="Times New Roman" w:hAnsi="Calibri" w:cs="Calibri"/>
          <w:color w:val="000000"/>
          <w:sz w:val="30"/>
          <w:szCs w:val="30"/>
          <w:lang w:val="en-IE" w:eastAsia="en-GB"/>
        </w:rPr>
        <w:t xml:space="preserve">all rolled into one.  </w:t>
      </w:r>
    </w:p>
    <w:p w14:paraId="536E9A5B" w14:textId="77777777" w:rsidR="00366EA9" w:rsidRDefault="0090675F"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lastRenderedPageBreak/>
        <w:t xml:space="preserve">In that </w:t>
      </w:r>
      <w:r w:rsidR="005F7C44">
        <w:rPr>
          <w:rFonts w:ascii="Calibri" w:eastAsia="Times New Roman" w:hAnsi="Calibri" w:cs="Calibri"/>
          <w:color w:val="000000"/>
          <w:sz w:val="30"/>
          <w:szCs w:val="30"/>
          <w:lang w:val="en-IE" w:eastAsia="en-GB"/>
        </w:rPr>
        <w:t xml:space="preserve">highly charged, high-status </w:t>
      </w:r>
      <w:r>
        <w:rPr>
          <w:rFonts w:ascii="Calibri" w:eastAsia="Times New Roman" w:hAnsi="Calibri" w:cs="Calibri"/>
          <w:color w:val="000000"/>
          <w:sz w:val="30"/>
          <w:szCs w:val="30"/>
          <w:lang w:val="en-IE" w:eastAsia="en-GB"/>
        </w:rPr>
        <w:t>public space, Paul took his chance to preach to the educated, the people at the heart of the intellectual public square along with all those there to enjoy the spectacle of clever public debate.  He proclaimed the good news of the resurrection of Jesus</w:t>
      </w:r>
      <w:r w:rsidR="00366EA9">
        <w:rPr>
          <w:rFonts w:ascii="Calibri" w:eastAsia="Times New Roman" w:hAnsi="Calibri" w:cs="Calibri"/>
          <w:color w:val="000000"/>
          <w:sz w:val="30"/>
          <w:szCs w:val="30"/>
          <w:lang w:val="en-IE" w:eastAsia="en-GB"/>
        </w:rPr>
        <w:t>,</w:t>
      </w:r>
      <w:r>
        <w:rPr>
          <w:rFonts w:ascii="Calibri" w:eastAsia="Times New Roman" w:hAnsi="Calibri" w:cs="Calibri"/>
          <w:color w:val="000000"/>
          <w:sz w:val="30"/>
          <w:szCs w:val="30"/>
          <w:lang w:val="en-IE" w:eastAsia="en-GB"/>
        </w:rPr>
        <w:t xml:space="preserve"> but not in his usual way.  In this context, Paul spoke in language and concepts that his audience could relate to.  He quoted Greek poets.</w:t>
      </w:r>
      <w:r w:rsidR="00366EA9">
        <w:rPr>
          <w:rFonts w:ascii="Calibri" w:eastAsia="Times New Roman" w:hAnsi="Calibri" w:cs="Calibri"/>
          <w:color w:val="000000"/>
          <w:sz w:val="30"/>
          <w:szCs w:val="30"/>
          <w:lang w:val="en-IE" w:eastAsia="en-GB"/>
        </w:rPr>
        <w:t xml:space="preserve">  He made reference to the altar to the unknown god that he had found on his earlier exploration of the city.  He flattered them in their terms to engage their response.</w:t>
      </w:r>
    </w:p>
    <w:p w14:paraId="753A5722" w14:textId="77777777" w:rsidR="00366EA9" w:rsidRDefault="00366EA9" w:rsidP="004951A3">
      <w:pPr>
        <w:shd w:val="clear" w:color="auto" w:fill="FFFFFF"/>
        <w:spacing w:line="360" w:lineRule="auto"/>
        <w:jc w:val="both"/>
        <w:rPr>
          <w:rFonts w:ascii="Calibri" w:eastAsia="Times New Roman" w:hAnsi="Calibri" w:cs="Calibri"/>
          <w:color w:val="000000"/>
          <w:sz w:val="30"/>
          <w:szCs w:val="30"/>
          <w:lang w:val="en-IE" w:eastAsia="en-GB"/>
        </w:rPr>
      </w:pPr>
    </w:p>
    <w:p w14:paraId="4C515CDB" w14:textId="3739AE59" w:rsidR="00366EA9" w:rsidRDefault="00366EA9"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What do we learn from Paul’s strategy in 2023?  First, </w:t>
      </w:r>
      <w:r w:rsidR="005A03C8">
        <w:rPr>
          <w:rFonts w:ascii="Calibri" w:eastAsia="Times New Roman" w:hAnsi="Calibri" w:cs="Calibri"/>
          <w:color w:val="000000"/>
          <w:sz w:val="30"/>
          <w:szCs w:val="30"/>
          <w:lang w:val="en-IE" w:eastAsia="en-GB"/>
        </w:rPr>
        <w:t xml:space="preserve">we learn that </w:t>
      </w:r>
      <w:r>
        <w:rPr>
          <w:rFonts w:ascii="Calibri" w:eastAsia="Times New Roman" w:hAnsi="Calibri" w:cs="Calibri"/>
          <w:color w:val="000000"/>
          <w:sz w:val="30"/>
          <w:szCs w:val="30"/>
          <w:lang w:val="en-IE" w:eastAsia="en-GB"/>
        </w:rPr>
        <w:t xml:space="preserve">Paul took stock of his context before beginning to speak.  So let us take stock of our own context.  We are in </w:t>
      </w:r>
      <w:r w:rsidR="006E1549">
        <w:rPr>
          <w:rFonts w:ascii="Calibri" w:eastAsia="Times New Roman" w:hAnsi="Calibri" w:cs="Calibri"/>
          <w:color w:val="000000"/>
          <w:sz w:val="30"/>
          <w:szCs w:val="30"/>
          <w:lang w:val="en-IE" w:eastAsia="en-GB"/>
        </w:rPr>
        <w:t>a</w:t>
      </w:r>
      <w:r>
        <w:rPr>
          <w:rFonts w:ascii="Calibri" w:eastAsia="Times New Roman" w:hAnsi="Calibri" w:cs="Calibri"/>
          <w:color w:val="000000"/>
          <w:sz w:val="30"/>
          <w:szCs w:val="30"/>
          <w:lang w:val="en-IE" w:eastAsia="en-GB"/>
        </w:rPr>
        <w:t xml:space="preserve"> post-secular globalised society</w:t>
      </w:r>
      <w:r w:rsidR="0090675F">
        <w:rPr>
          <w:rFonts w:ascii="Calibri" w:eastAsia="Times New Roman" w:hAnsi="Calibri" w:cs="Calibri"/>
          <w:color w:val="000000"/>
          <w:sz w:val="30"/>
          <w:szCs w:val="30"/>
          <w:lang w:val="en-IE" w:eastAsia="en-GB"/>
        </w:rPr>
        <w:t xml:space="preserve"> </w:t>
      </w:r>
      <w:r>
        <w:rPr>
          <w:rFonts w:ascii="Calibri" w:eastAsia="Times New Roman" w:hAnsi="Calibri" w:cs="Calibri"/>
          <w:color w:val="000000"/>
          <w:sz w:val="30"/>
          <w:szCs w:val="30"/>
          <w:lang w:val="en-IE" w:eastAsia="en-GB"/>
        </w:rPr>
        <w:t xml:space="preserve">where we </w:t>
      </w:r>
      <w:r w:rsidR="006E1549">
        <w:rPr>
          <w:rFonts w:ascii="Calibri" w:eastAsia="Times New Roman" w:hAnsi="Calibri" w:cs="Calibri"/>
          <w:color w:val="000000"/>
          <w:sz w:val="30"/>
          <w:szCs w:val="30"/>
          <w:lang w:val="en-IE" w:eastAsia="en-GB"/>
        </w:rPr>
        <w:t>expect that the new</w:t>
      </w:r>
      <w:r>
        <w:rPr>
          <w:rFonts w:ascii="Calibri" w:eastAsia="Times New Roman" w:hAnsi="Calibri" w:cs="Calibri"/>
          <w:color w:val="000000"/>
          <w:sz w:val="30"/>
          <w:szCs w:val="30"/>
          <w:lang w:val="en-IE" w:eastAsia="en-GB"/>
        </w:rPr>
        <w:t xml:space="preserve"> Census figures </w:t>
      </w:r>
      <w:r w:rsidR="006E1549">
        <w:rPr>
          <w:rFonts w:ascii="Calibri" w:eastAsia="Times New Roman" w:hAnsi="Calibri" w:cs="Calibri"/>
          <w:color w:val="000000"/>
          <w:sz w:val="30"/>
          <w:szCs w:val="30"/>
          <w:lang w:val="en-IE" w:eastAsia="en-GB"/>
        </w:rPr>
        <w:t>will</w:t>
      </w:r>
      <w:r>
        <w:rPr>
          <w:rFonts w:ascii="Calibri" w:eastAsia="Times New Roman" w:hAnsi="Calibri" w:cs="Calibri"/>
          <w:color w:val="000000"/>
          <w:sz w:val="30"/>
          <w:szCs w:val="30"/>
          <w:lang w:val="en-IE" w:eastAsia="en-GB"/>
        </w:rPr>
        <w:t xml:space="preserve"> tell us </w:t>
      </w:r>
      <w:r w:rsidR="006E1549">
        <w:rPr>
          <w:rFonts w:ascii="Calibri" w:eastAsia="Times New Roman" w:hAnsi="Calibri" w:cs="Calibri"/>
          <w:color w:val="000000"/>
          <w:sz w:val="30"/>
          <w:szCs w:val="30"/>
          <w:lang w:val="en-IE" w:eastAsia="en-GB"/>
        </w:rPr>
        <w:t>that more of</w:t>
      </w:r>
      <w:r>
        <w:rPr>
          <w:rFonts w:ascii="Calibri" w:eastAsia="Times New Roman" w:hAnsi="Calibri" w:cs="Calibri"/>
          <w:color w:val="000000"/>
          <w:sz w:val="30"/>
          <w:szCs w:val="30"/>
          <w:lang w:val="en-IE" w:eastAsia="en-GB"/>
        </w:rPr>
        <w:t xml:space="preserve"> our population are</w:t>
      </w:r>
      <w:r w:rsidR="006E1549">
        <w:rPr>
          <w:rFonts w:ascii="Calibri" w:eastAsia="Times New Roman" w:hAnsi="Calibri" w:cs="Calibri"/>
          <w:color w:val="000000"/>
          <w:sz w:val="30"/>
          <w:szCs w:val="30"/>
          <w:lang w:val="en-IE" w:eastAsia="en-GB"/>
        </w:rPr>
        <w:t xml:space="preserve"> now</w:t>
      </w:r>
      <w:r>
        <w:rPr>
          <w:rFonts w:ascii="Calibri" w:eastAsia="Times New Roman" w:hAnsi="Calibri" w:cs="Calibri"/>
          <w:color w:val="000000"/>
          <w:sz w:val="30"/>
          <w:szCs w:val="30"/>
          <w:lang w:val="en-IE" w:eastAsia="en-GB"/>
        </w:rPr>
        <w:t xml:space="preserve"> adherents of a range of world religions, </w:t>
      </w:r>
      <w:r w:rsidR="006E1549">
        <w:rPr>
          <w:rFonts w:ascii="Calibri" w:eastAsia="Times New Roman" w:hAnsi="Calibri" w:cs="Calibri"/>
          <w:color w:val="000000"/>
          <w:sz w:val="30"/>
          <w:szCs w:val="30"/>
          <w:lang w:val="en-IE" w:eastAsia="en-GB"/>
        </w:rPr>
        <w:t>plus</w:t>
      </w:r>
      <w:r>
        <w:rPr>
          <w:rFonts w:ascii="Calibri" w:eastAsia="Times New Roman" w:hAnsi="Calibri" w:cs="Calibri"/>
          <w:color w:val="000000"/>
          <w:sz w:val="30"/>
          <w:szCs w:val="30"/>
          <w:lang w:val="en-IE" w:eastAsia="en-GB"/>
        </w:rPr>
        <w:t xml:space="preserve"> many different denominations of Christianity.  We </w:t>
      </w:r>
      <w:r w:rsidR="006E1549">
        <w:rPr>
          <w:rFonts w:ascii="Calibri" w:eastAsia="Times New Roman" w:hAnsi="Calibri" w:cs="Calibri"/>
          <w:color w:val="000000"/>
          <w:sz w:val="30"/>
          <w:szCs w:val="30"/>
          <w:lang w:val="en-IE" w:eastAsia="en-GB"/>
        </w:rPr>
        <w:t>will</w:t>
      </w:r>
      <w:r>
        <w:rPr>
          <w:rFonts w:ascii="Calibri" w:eastAsia="Times New Roman" w:hAnsi="Calibri" w:cs="Calibri"/>
          <w:color w:val="000000"/>
          <w:sz w:val="30"/>
          <w:szCs w:val="30"/>
          <w:lang w:val="en-IE" w:eastAsia="en-GB"/>
        </w:rPr>
        <w:t xml:space="preserve"> find out how much more of our population has now self-identified as non-believers of any faith and see themselves as strictly secular.   </w:t>
      </w:r>
    </w:p>
    <w:p w14:paraId="64F91DAC" w14:textId="77777777" w:rsidR="00366EA9" w:rsidRDefault="00366EA9" w:rsidP="004951A3">
      <w:pPr>
        <w:shd w:val="clear" w:color="auto" w:fill="FFFFFF"/>
        <w:spacing w:line="360" w:lineRule="auto"/>
        <w:jc w:val="both"/>
        <w:rPr>
          <w:rFonts w:ascii="Calibri" w:eastAsia="Times New Roman" w:hAnsi="Calibri" w:cs="Calibri"/>
          <w:color w:val="000000"/>
          <w:sz w:val="30"/>
          <w:szCs w:val="30"/>
          <w:lang w:val="en-IE" w:eastAsia="en-GB"/>
        </w:rPr>
      </w:pPr>
    </w:p>
    <w:p w14:paraId="5CE54FC5" w14:textId="0A1E2189" w:rsidR="005A03C8" w:rsidRDefault="00366EA9"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How does the Church of Ireland speak to this diverse society?  Indeed, how do we in Christ Church cathedral speak to this diverse society?  And how do we as individual Christians speak to this diverse society?   </w:t>
      </w:r>
      <w:r w:rsidR="006E1549">
        <w:rPr>
          <w:rFonts w:ascii="Calibri" w:eastAsia="Times New Roman" w:hAnsi="Calibri" w:cs="Calibri"/>
          <w:color w:val="000000"/>
          <w:sz w:val="30"/>
          <w:szCs w:val="30"/>
          <w:lang w:val="en-IE" w:eastAsia="en-GB"/>
        </w:rPr>
        <w:t>M</w:t>
      </w:r>
      <w:r>
        <w:rPr>
          <w:rFonts w:ascii="Calibri" w:eastAsia="Times New Roman" w:hAnsi="Calibri" w:cs="Calibri"/>
          <w:color w:val="000000"/>
          <w:sz w:val="30"/>
          <w:szCs w:val="30"/>
          <w:lang w:val="en-IE" w:eastAsia="en-GB"/>
        </w:rPr>
        <w:t xml:space="preserve">y argument is that speak to the diversity of Irish society we must.  </w:t>
      </w:r>
      <w:r w:rsidR="005A03C8">
        <w:rPr>
          <w:rFonts w:ascii="Calibri" w:eastAsia="Times New Roman" w:hAnsi="Calibri" w:cs="Calibri"/>
          <w:color w:val="000000"/>
          <w:sz w:val="30"/>
          <w:szCs w:val="30"/>
          <w:lang w:val="en-IE" w:eastAsia="en-GB"/>
        </w:rPr>
        <w:t xml:space="preserve"> In this morning’s Gospel we hear Jesus’s promise to give us an Advocate, the Spirit of truth, to be with us forever.  We know from Scripture that this Spirit gives us </w:t>
      </w:r>
      <w:r w:rsidR="005A03C8">
        <w:rPr>
          <w:rFonts w:ascii="Calibri" w:eastAsia="Times New Roman" w:hAnsi="Calibri" w:cs="Calibri"/>
          <w:color w:val="000000"/>
          <w:sz w:val="30"/>
          <w:szCs w:val="30"/>
          <w:lang w:val="en-IE" w:eastAsia="en-GB"/>
        </w:rPr>
        <w:lastRenderedPageBreak/>
        <w:t>wisdom, helps us to speak the truth of our faith even into a hostile</w:t>
      </w:r>
      <w:r w:rsidR="006E1549">
        <w:rPr>
          <w:rFonts w:ascii="Calibri" w:eastAsia="Times New Roman" w:hAnsi="Calibri" w:cs="Calibri"/>
          <w:color w:val="000000"/>
          <w:sz w:val="30"/>
          <w:szCs w:val="30"/>
          <w:lang w:val="en-IE" w:eastAsia="en-GB"/>
        </w:rPr>
        <w:t xml:space="preserve"> or a disinterested</w:t>
      </w:r>
      <w:r w:rsidR="005A03C8">
        <w:rPr>
          <w:rFonts w:ascii="Calibri" w:eastAsia="Times New Roman" w:hAnsi="Calibri" w:cs="Calibri"/>
          <w:color w:val="000000"/>
          <w:sz w:val="30"/>
          <w:szCs w:val="30"/>
          <w:lang w:val="en-IE" w:eastAsia="en-GB"/>
        </w:rPr>
        <w:t xml:space="preserve"> world.   </w:t>
      </w:r>
    </w:p>
    <w:p w14:paraId="0A5D944F" w14:textId="77777777" w:rsidR="0006072C" w:rsidRDefault="0006072C" w:rsidP="004951A3">
      <w:pPr>
        <w:shd w:val="clear" w:color="auto" w:fill="FFFFFF"/>
        <w:spacing w:line="360" w:lineRule="auto"/>
        <w:jc w:val="both"/>
        <w:rPr>
          <w:rFonts w:ascii="Calibri" w:eastAsia="Times New Roman" w:hAnsi="Calibri" w:cs="Calibri"/>
          <w:color w:val="000000"/>
          <w:sz w:val="30"/>
          <w:szCs w:val="30"/>
          <w:lang w:val="en-IE" w:eastAsia="en-GB"/>
        </w:rPr>
      </w:pPr>
    </w:p>
    <w:p w14:paraId="6E9D231F" w14:textId="3C8B17D1" w:rsidR="005A03C8" w:rsidRDefault="005A03C8"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Second, we learn that Paul was sufficiently knowledgeable to start his preaching like any good teacher by focusing on what his listeners kn</w:t>
      </w:r>
      <w:r w:rsidR="006E1549">
        <w:rPr>
          <w:rFonts w:ascii="Calibri" w:eastAsia="Times New Roman" w:hAnsi="Calibri" w:cs="Calibri"/>
          <w:color w:val="000000"/>
          <w:sz w:val="30"/>
          <w:szCs w:val="30"/>
          <w:lang w:val="en-IE" w:eastAsia="en-GB"/>
        </w:rPr>
        <w:t>e</w:t>
      </w:r>
      <w:r>
        <w:rPr>
          <w:rFonts w:ascii="Calibri" w:eastAsia="Times New Roman" w:hAnsi="Calibri" w:cs="Calibri"/>
          <w:color w:val="000000"/>
          <w:sz w:val="30"/>
          <w:szCs w:val="30"/>
          <w:lang w:val="en-IE" w:eastAsia="en-GB"/>
        </w:rPr>
        <w:t>w, underst</w:t>
      </w:r>
      <w:r w:rsidR="006E1549">
        <w:rPr>
          <w:rFonts w:ascii="Calibri" w:eastAsia="Times New Roman" w:hAnsi="Calibri" w:cs="Calibri"/>
          <w:color w:val="000000"/>
          <w:sz w:val="30"/>
          <w:szCs w:val="30"/>
          <w:lang w:val="en-IE" w:eastAsia="en-GB"/>
        </w:rPr>
        <w:t>oo</w:t>
      </w:r>
      <w:r>
        <w:rPr>
          <w:rFonts w:ascii="Calibri" w:eastAsia="Times New Roman" w:hAnsi="Calibri" w:cs="Calibri"/>
          <w:color w:val="000000"/>
          <w:sz w:val="30"/>
          <w:szCs w:val="30"/>
          <w:lang w:val="en-IE" w:eastAsia="en-GB"/>
        </w:rPr>
        <w:t>d and appreciate</w:t>
      </w:r>
      <w:r w:rsidR="006E1549">
        <w:rPr>
          <w:rFonts w:ascii="Calibri" w:eastAsia="Times New Roman" w:hAnsi="Calibri" w:cs="Calibri"/>
          <w:color w:val="000000"/>
          <w:sz w:val="30"/>
          <w:szCs w:val="30"/>
          <w:lang w:val="en-IE" w:eastAsia="en-GB"/>
        </w:rPr>
        <w:t>d</w:t>
      </w:r>
      <w:r>
        <w:rPr>
          <w:rFonts w:ascii="Calibri" w:eastAsia="Times New Roman" w:hAnsi="Calibri" w:cs="Calibri"/>
          <w:color w:val="000000"/>
          <w:sz w:val="30"/>
          <w:szCs w:val="30"/>
          <w:lang w:val="en-IE" w:eastAsia="en-GB"/>
        </w:rPr>
        <w:t xml:space="preserve">.  When we speak into our diverse society, we need to know our audiences, and ensure that our message finds points of commonality, draws on culture that is familiar and does not insult or confuse the hearers.  </w:t>
      </w:r>
    </w:p>
    <w:p w14:paraId="064BC96E" w14:textId="77777777" w:rsidR="005A03C8" w:rsidRDefault="005A03C8" w:rsidP="004951A3">
      <w:pPr>
        <w:shd w:val="clear" w:color="auto" w:fill="FFFFFF"/>
        <w:spacing w:line="360" w:lineRule="auto"/>
        <w:jc w:val="both"/>
        <w:rPr>
          <w:rFonts w:ascii="Calibri" w:eastAsia="Times New Roman" w:hAnsi="Calibri" w:cs="Calibri"/>
          <w:color w:val="000000"/>
          <w:sz w:val="30"/>
          <w:szCs w:val="30"/>
          <w:lang w:val="en-IE" w:eastAsia="en-GB"/>
        </w:rPr>
      </w:pPr>
    </w:p>
    <w:p w14:paraId="5859B4D9" w14:textId="55EC11BC" w:rsidR="006C37F3" w:rsidRDefault="005A03C8"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In my work in DCU I have partnered with Dublin City Interfaith Forum, wh</w:t>
      </w:r>
      <w:r w:rsidR="006E1549">
        <w:rPr>
          <w:rFonts w:ascii="Calibri" w:eastAsia="Times New Roman" w:hAnsi="Calibri" w:cs="Calibri"/>
          <w:color w:val="000000"/>
          <w:sz w:val="30"/>
          <w:szCs w:val="30"/>
          <w:lang w:val="en-IE" w:eastAsia="en-GB"/>
        </w:rPr>
        <w:t>ich</w:t>
      </w:r>
      <w:r>
        <w:rPr>
          <w:rFonts w:ascii="Calibri" w:eastAsia="Times New Roman" w:hAnsi="Calibri" w:cs="Calibri"/>
          <w:color w:val="000000"/>
          <w:sz w:val="30"/>
          <w:szCs w:val="30"/>
          <w:lang w:val="en-IE" w:eastAsia="en-GB"/>
        </w:rPr>
        <w:t xml:space="preserve"> </w:t>
      </w:r>
      <w:proofErr w:type="spellStart"/>
      <w:r>
        <w:rPr>
          <w:rFonts w:ascii="Calibri" w:eastAsia="Times New Roman" w:hAnsi="Calibri" w:cs="Calibri"/>
          <w:color w:val="000000"/>
          <w:sz w:val="30"/>
          <w:szCs w:val="30"/>
          <w:lang w:val="en-IE" w:eastAsia="en-GB"/>
        </w:rPr>
        <w:t>Ginnie</w:t>
      </w:r>
      <w:proofErr w:type="spellEnd"/>
      <w:r>
        <w:rPr>
          <w:rFonts w:ascii="Calibri" w:eastAsia="Times New Roman" w:hAnsi="Calibri" w:cs="Calibri"/>
          <w:color w:val="000000"/>
          <w:sz w:val="30"/>
          <w:szCs w:val="30"/>
          <w:lang w:val="en-IE" w:eastAsia="en-GB"/>
        </w:rPr>
        <w:t xml:space="preserve"> mentioned in her sermon last week, to produce podcasts</w:t>
      </w:r>
      <w:r w:rsidR="006E1549">
        <w:rPr>
          <w:rFonts w:ascii="Calibri" w:eastAsia="Times New Roman" w:hAnsi="Calibri" w:cs="Calibri"/>
          <w:color w:val="000000"/>
          <w:sz w:val="30"/>
          <w:szCs w:val="30"/>
          <w:lang w:val="en-IE" w:eastAsia="en-GB"/>
        </w:rPr>
        <w:t>.  In these,</w:t>
      </w:r>
      <w:r>
        <w:rPr>
          <w:rFonts w:ascii="Calibri" w:eastAsia="Times New Roman" w:hAnsi="Calibri" w:cs="Calibri"/>
          <w:color w:val="000000"/>
          <w:sz w:val="30"/>
          <w:szCs w:val="30"/>
          <w:lang w:val="en-IE" w:eastAsia="en-GB"/>
        </w:rPr>
        <w:t xml:space="preserve"> a representative of each faith group explained their teaching about justice issues like poverty, slavery, inter-religious hatred and racism.  One of the reasons we did this work was to draw attention to the points of commonality of thinking and of teaching between all world faiths when it comes to </w:t>
      </w:r>
      <w:r w:rsidR="006E1549">
        <w:rPr>
          <w:rFonts w:ascii="Calibri" w:eastAsia="Times New Roman" w:hAnsi="Calibri" w:cs="Calibri"/>
          <w:color w:val="000000"/>
          <w:sz w:val="30"/>
          <w:szCs w:val="30"/>
          <w:lang w:val="en-IE" w:eastAsia="en-GB"/>
        </w:rPr>
        <w:t>serious</w:t>
      </w:r>
      <w:r>
        <w:rPr>
          <w:rFonts w:ascii="Calibri" w:eastAsia="Times New Roman" w:hAnsi="Calibri" w:cs="Calibri"/>
          <w:color w:val="000000"/>
          <w:sz w:val="30"/>
          <w:szCs w:val="30"/>
          <w:lang w:val="en-IE" w:eastAsia="en-GB"/>
        </w:rPr>
        <w:t xml:space="preserve"> moral </w:t>
      </w:r>
      <w:r w:rsidR="006E1549">
        <w:rPr>
          <w:rFonts w:ascii="Calibri" w:eastAsia="Times New Roman" w:hAnsi="Calibri" w:cs="Calibri"/>
          <w:color w:val="000000"/>
          <w:sz w:val="30"/>
          <w:szCs w:val="30"/>
          <w:lang w:val="en-IE" w:eastAsia="en-GB"/>
        </w:rPr>
        <w:t>problems in the world</w:t>
      </w:r>
      <w:r>
        <w:rPr>
          <w:rFonts w:ascii="Calibri" w:eastAsia="Times New Roman" w:hAnsi="Calibri" w:cs="Calibri"/>
          <w:color w:val="000000"/>
          <w:sz w:val="30"/>
          <w:szCs w:val="30"/>
          <w:lang w:val="en-IE" w:eastAsia="en-GB"/>
        </w:rPr>
        <w:t xml:space="preserve">.   </w:t>
      </w:r>
    </w:p>
    <w:p w14:paraId="1B5DECDB" w14:textId="77777777" w:rsidR="006C37F3" w:rsidRDefault="006C37F3" w:rsidP="004951A3">
      <w:pPr>
        <w:shd w:val="clear" w:color="auto" w:fill="FFFFFF"/>
        <w:spacing w:line="360" w:lineRule="auto"/>
        <w:jc w:val="both"/>
        <w:rPr>
          <w:rFonts w:ascii="Calibri" w:eastAsia="Times New Roman" w:hAnsi="Calibri" w:cs="Calibri"/>
          <w:color w:val="000000"/>
          <w:sz w:val="30"/>
          <w:szCs w:val="30"/>
          <w:lang w:val="en-IE" w:eastAsia="en-GB"/>
        </w:rPr>
      </w:pPr>
    </w:p>
    <w:p w14:paraId="7216C909" w14:textId="5540C560" w:rsidR="005A03C8" w:rsidRDefault="005A03C8"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As Peter said in this morning’s epistle, ‘who will harm you if you are eager to do good?’  It helps to build interfaith bridges when we realise that people of other world faiths also wish to do good and frequently have similar teachings and responses to the problems that </w:t>
      </w:r>
      <w:r w:rsidR="006E1549">
        <w:rPr>
          <w:rFonts w:ascii="Calibri" w:eastAsia="Times New Roman" w:hAnsi="Calibri" w:cs="Calibri"/>
          <w:color w:val="000000"/>
          <w:sz w:val="30"/>
          <w:szCs w:val="30"/>
          <w:lang w:val="en-IE" w:eastAsia="en-GB"/>
        </w:rPr>
        <w:t>confound</w:t>
      </w:r>
      <w:r>
        <w:rPr>
          <w:rFonts w:ascii="Calibri" w:eastAsia="Times New Roman" w:hAnsi="Calibri" w:cs="Calibri"/>
          <w:color w:val="000000"/>
          <w:sz w:val="30"/>
          <w:szCs w:val="30"/>
          <w:lang w:val="en-IE" w:eastAsia="en-GB"/>
        </w:rPr>
        <w:t xml:space="preserve"> the human race.  And of course, these teachings have a remarkable amount in common with human rights </w:t>
      </w:r>
      <w:r w:rsidR="006C37F3">
        <w:rPr>
          <w:rFonts w:ascii="Calibri" w:eastAsia="Times New Roman" w:hAnsi="Calibri" w:cs="Calibri"/>
          <w:color w:val="000000"/>
          <w:sz w:val="30"/>
          <w:szCs w:val="30"/>
          <w:lang w:val="en-IE" w:eastAsia="en-GB"/>
        </w:rPr>
        <w:t xml:space="preserve">– a </w:t>
      </w:r>
      <w:r w:rsidR="006E1549">
        <w:rPr>
          <w:rFonts w:ascii="Calibri" w:eastAsia="Times New Roman" w:hAnsi="Calibri" w:cs="Calibri"/>
          <w:color w:val="000000"/>
          <w:sz w:val="30"/>
          <w:szCs w:val="30"/>
          <w:lang w:val="en-IE" w:eastAsia="en-GB"/>
        </w:rPr>
        <w:t xml:space="preserve">modern </w:t>
      </w:r>
      <w:r w:rsidR="006C37F3">
        <w:rPr>
          <w:rFonts w:ascii="Calibri" w:eastAsia="Times New Roman" w:hAnsi="Calibri" w:cs="Calibri"/>
          <w:color w:val="000000"/>
          <w:sz w:val="30"/>
          <w:szCs w:val="30"/>
          <w:lang w:val="en-IE" w:eastAsia="en-GB"/>
        </w:rPr>
        <w:t xml:space="preserve">touch-stone for those who are humanists rather than faith adherents.  </w:t>
      </w:r>
    </w:p>
    <w:p w14:paraId="7C311545" w14:textId="77777777" w:rsidR="006C37F3" w:rsidRDefault="006C37F3" w:rsidP="004951A3">
      <w:pPr>
        <w:shd w:val="clear" w:color="auto" w:fill="FFFFFF"/>
        <w:spacing w:line="360" w:lineRule="auto"/>
        <w:jc w:val="both"/>
        <w:rPr>
          <w:rFonts w:ascii="Calibri" w:eastAsia="Times New Roman" w:hAnsi="Calibri" w:cs="Calibri"/>
          <w:color w:val="000000"/>
          <w:sz w:val="30"/>
          <w:szCs w:val="30"/>
          <w:lang w:val="en-IE" w:eastAsia="en-GB"/>
        </w:rPr>
      </w:pPr>
    </w:p>
    <w:p w14:paraId="60C38297" w14:textId="6FCC75AD" w:rsidR="00607638" w:rsidRDefault="006C37F3"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Third, we learn that Paul had to cope with the fact that many of those to whom he preached did not respond positively.  If you read on for the next few verses in chapter </w:t>
      </w:r>
      <w:r w:rsidR="006E1549">
        <w:rPr>
          <w:rFonts w:ascii="Calibri" w:eastAsia="Times New Roman" w:hAnsi="Calibri" w:cs="Calibri"/>
          <w:color w:val="000000"/>
          <w:sz w:val="30"/>
          <w:szCs w:val="30"/>
          <w:lang w:val="en-IE" w:eastAsia="en-GB"/>
        </w:rPr>
        <w:t xml:space="preserve">17 </w:t>
      </w:r>
      <w:r>
        <w:rPr>
          <w:rFonts w:ascii="Calibri" w:eastAsia="Times New Roman" w:hAnsi="Calibri" w:cs="Calibri"/>
          <w:color w:val="000000"/>
          <w:sz w:val="30"/>
          <w:szCs w:val="30"/>
          <w:lang w:val="en-IE" w:eastAsia="en-GB"/>
        </w:rPr>
        <w:t xml:space="preserve">of Acts, you discover that only a handful of </w:t>
      </w:r>
      <w:r w:rsidR="006E1549">
        <w:rPr>
          <w:rFonts w:ascii="Calibri" w:eastAsia="Times New Roman" w:hAnsi="Calibri" w:cs="Calibri"/>
          <w:color w:val="000000"/>
          <w:sz w:val="30"/>
          <w:szCs w:val="30"/>
          <w:lang w:val="en-IE" w:eastAsia="en-GB"/>
        </w:rPr>
        <w:t>his listeners</w:t>
      </w:r>
      <w:r>
        <w:rPr>
          <w:rFonts w:ascii="Calibri" w:eastAsia="Times New Roman" w:hAnsi="Calibri" w:cs="Calibri"/>
          <w:color w:val="000000"/>
          <w:sz w:val="30"/>
          <w:szCs w:val="30"/>
          <w:lang w:val="en-IE" w:eastAsia="en-GB"/>
        </w:rPr>
        <w:t xml:space="preserve"> became believers, while some of the philosophers </w:t>
      </w:r>
      <w:r w:rsidR="006E1549">
        <w:rPr>
          <w:rFonts w:ascii="Calibri" w:eastAsia="Times New Roman" w:hAnsi="Calibri" w:cs="Calibri"/>
          <w:color w:val="000000"/>
          <w:sz w:val="30"/>
          <w:szCs w:val="30"/>
          <w:lang w:val="en-IE" w:eastAsia="en-GB"/>
        </w:rPr>
        <w:t xml:space="preserve">publicly </w:t>
      </w:r>
      <w:r>
        <w:rPr>
          <w:rFonts w:ascii="Calibri" w:eastAsia="Times New Roman" w:hAnsi="Calibri" w:cs="Calibri"/>
          <w:color w:val="000000"/>
          <w:sz w:val="30"/>
          <w:szCs w:val="30"/>
          <w:lang w:val="en-IE" w:eastAsia="en-GB"/>
        </w:rPr>
        <w:t xml:space="preserve">mocked him particularly for his teaching of the resurrection of Jesus.  The Christian message is not an especially popular one in the Ireland of 2023 but we should not lose heart because we are ‘out of fashion’.  </w:t>
      </w:r>
      <w:r w:rsidR="00607638">
        <w:rPr>
          <w:rFonts w:ascii="Calibri" w:eastAsia="Times New Roman" w:hAnsi="Calibri" w:cs="Calibri"/>
          <w:color w:val="000000"/>
          <w:sz w:val="30"/>
          <w:szCs w:val="30"/>
          <w:lang w:val="en-IE" w:eastAsia="en-GB"/>
        </w:rPr>
        <w:t xml:space="preserve">Neither should the doubts </w:t>
      </w:r>
      <w:r w:rsidR="006E1549">
        <w:rPr>
          <w:rFonts w:ascii="Calibri" w:eastAsia="Times New Roman" w:hAnsi="Calibri" w:cs="Calibri"/>
          <w:color w:val="000000"/>
          <w:sz w:val="30"/>
          <w:szCs w:val="30"/>
          <w:lang w:val="en-IE" w:eastAsia="en-GB"/>
        </w:rPr>
        <w:t xml:space="preserve">or mockery </w:t>
      </w:r>
      <w:r w:rsidR="00607638">
        <w:rPr>
          <w:rFonts w:ascii="Calibri" w:eastAsia="Times New Roman" w:hAnsi="Calibri" w:cs="Calibri"/>
          <w:color w:val="000000"/>
          <w:sz w:val="30"/>
          <w:szCs w:val="30"/>
          <w:lang w:val="en-IE" w:eastAsia="en-GB"/>
        </w:rPr>
        <w:t>of others undermine our own faith</w:t>
      </w:r>
      <w:r w:rsidR="006E1549">
        <w:rPr>
          <w:rFonts w:ascii="Calibri" w:eastAsia="Times New Roman" w:hAnsi="Calibri" w:cs="Calibri"/>
          <w:color w:val="000000"/>
          <w:sz w:val="30"/>
          <w:szCs w:val="30"/>
          <w:lang w:val="en-IE" w:eastAsia="en-GB"/>
        </w:rPr>
        <w:t xml:space="preserve">.  </w:t>
      </w:r>
      <w:r w:rsidR="00607638">
        <w:rPr>
          <w:rFonts w:ascii="Calibri" w:eastAsia="Times New Roman" w:hAnsi="Calibri" w:cs="Calibri"/>
          <w:color w:val="000000"/>
          <w:sz w:val="30"/>
          <w:szCs w:val="30"/>
          <w:lang w:val="en-IE" w:eastAsia="en-GB"/>
        </w:rPr>
        <w:t>Peter’s epistle warned early believers that they would suffer a lot worse than mockery or disinterest</w:t>
      </w:r>
      <w:r w:rsidR="006E1549">
        <w:rPr>
          <w:rFonts w:ascii="Calibri" w:eastAsia="Times New Roman" w:hAnsi="Calibri" w:cs="Calibri"/>
          <w:color w:val="000000"/>
          <w:sz w:val="30"/>
          <w:szCs w:val="30"/>
          <w:lang w:val="en-IE" w:eastAsia="en-GB"/>
        </w:rPr>
        <w:t xml:space="preserve"> due to their faith</w:t>
      </w:r>
      <w:r w:rsidR="00607638">
        <w:rPr>
          <w:rFonts w:ascii="Calibri" w:eastAsia="Times New Roman" w:hAnsi="Calibri" w:cs="Calibri"/>
          <w:color w:val="000000"/>
          <w:sz w:val="30"/>
          <w:szCs w:val="30"/>
          <w:lang w:val="en-IE" w:eastAsia="en-GB"/>
        </w:rPr>
        <w:t>!</w:t>
      </w:r>
    </w:p>
    <w:p w14:paraId="0C370498" w14:textId="77777777" w:rsidR="00607638" w:rsidRDefault="00607638" w:rsidP="004951A3">
      <w:pPr>
        <w:shd w:val="clear" w:color="auto" w:fill="FFFFFF"/>
        <w:spacing w:line="360" w:lineRule="auto"/>
        <w:jc w:val="both"/>
        <w:rPr>
          <w:rFonts w:ascii="Calibri" w:eastAsia="Times New Roman" w:hAnsi="Calibri" w:cs="Calibri"/>
          <w:color w:val="000000"/>
          <w:sz w:val="30"/>
          <w:szCs w:val="30"/>
          <w:lang w:val="en-IE" w:eastAsia="en-GB"/>
        </w:rPr>
      </w:pPr>
    </w:p>
    <w:p w14:paraId="19AB8403" w14:textId="57346ADB" w:rsidR="00607638" w:rsidRDefault="00607638"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Fourth, we learn from Paul that it is better to speak up, to be part of the clamour of the public square than to be silent and speak only into the comfortable </w:t>
      </w:r>
      <w:r w:rsidR="006E1549">
        <w:rPr>
          <w:rFonts w:ascii="Calibri" w:eastAsia="Times New Roman" w:hAnsi="Calibri" w:cs="Calibri"/>
          <w:color w:val="000000"/>
          <w:sz w:val="30"/>
          <w:szCs w:val="30"/>
          <w:lang w:val="en-IE" w:eastAsia="en-GB"/>
        </w:rPr>
        <w:t>echo-chamber</w:t>
      </w:r>
      <w:r>
        <w:rPr>
          <w:rFonts w:ascii="Calibri" w:eastAsia="Times New Roman" w:hAnsi="Calibri" w:cs="Calibri"/>
          <w:color w:val="000000"/>
          <w:sz w:val="30"/>
          <w:szCs w:val="30"/>
          <w:lang w:val="en-IE" w:eastAsia="en-GB"/>
        </w:rPr>
        <w:t xml:space="preserve"> of our fellow-believers.  And it is this final one that we in Christ Church Cathedral, and in the Church of Ireland more generally, need to heed in particular.  I am currently doing a piece of research in the cathedral about how its mission or religious purpose is understand and enacted.  It is clear that there is a thirst among those connected with this wonderful place of worship and community to shine a light </w:t>
      </w:r>
      <w:r w:rsidR="0006072C">
        <w:rPr>
          <w:rFonts w:ascii="Calibri" w:eastAsia="Times New Roman" w:hAnsi="Calibri" w:cs="Calibri"/>
          <w:color w:val="000000"/>
          <w:sz w:val="30"/>
          <w:szCs w:val="30"/>
          <w:lang w:val="en-IE" w:eastAsia="en-GB"/>
        </w:rPr>
        <w:t xml:space="preserve">for our faith in Christ </w:t>
      </w:r>
      <w:r>
        <w:rPr>
          <w:rFonts w:ascii="Calibri" w:eastAsia="Times New Roman" w:hAnsi="Calibri" w:cs="Calibri"/>
          <w:color w:val="000000"/>
          <w:sz w:val="30"/>
          <w:szCs w:val="30"/>
          <w:lang w:val="en-IE" w:eastAsia="en-GB"/>
        </w:rPr>
        <w:t>through word and action out into the public square</w:t>
      </w:r>
      <w:r w:rsidR="0006072C">
        <w:rPr>
          <w:rFonts w:ascii="Calibri" w:eastAsia="Times New Roman" w:hAnsi="Calibri" w:cs="Calibri"/>
          <w:color w:val="000000"/>
          <w:sz w:val="30"/>
          <w:szCs w:val="30"/>
          <w:lang w:val="en-IE" w:eastAsia="en-GB"/>
        </w:rPr>
        <w:t>,</w:t>
      </w:r>
      <w:r>
        <w:rPr>
          <w:rFonts w:ascii="Calibri" w:eastAsia="Times New Roman" w:hAnsi="Calibri" w:cs="Calibri"/>
          <w:color w:val="000000"/>
          <w:sz w:val="30"/>
          <w:szCs w:val="30"/>
          <w:lang w:val="en-IE" w:eastAsia="en-GB"/>
        </w:rPr>
        <w:t xml:space="preserve"> but there are also questions about how best we do that.</w:t>
      </w:r>
    </w:p>
    <w:p w14:paraId="29DC599F" w14:textId="77777777" w:rsidR="00607638" w:rsidRDefault="00607638" w:rsidP="004951A3">
      <w:pPr>
        <w:shd w:val="clear" w:color="auto" w:fill="FFFFFF"/>
        <w:spacing w:line="360" w:lineRule="auto"/>
        <w:jc w:val="both"/>
        <w:rPr>
          <w:rFonts w:ascii="Calibri" w:eastAsia="Times New Roman" w:hAnsi="Calibri" w:cs="Calibri"/>
          <w:color w:val="000000"/>
          <w:sz w:val="30"/>
          <w:szCs w:val="30"/>
          <w:lang w:val="en-IE" w:eastAsia="en-GB"/>
        </w:rPr>
      </w:pPr>
    </w:p>
    <w:p w14:paraId="3112DB89" w14:textId="77777777" w:rsidR="001D3E7B" w:rsidRDefault="00607638"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lastRenderedPageBreak/>
        <w:t xml:space="preserve">I suggest that Paul’s strategy in the Areopagus is a genuinely helpful guide nearly two thousand years later.  </w:t>
      </w:r>
      <w:r w:rsidR="0006072C">
        <w:rPr>
          <w:rFonts w:ascii="Calibri" w:eastAsia="Times New Roman" w:hAnsi="Calibri" w:cs="Calibri"/>
          <w:color w:val="000000"/>
          <w:sz w:val="30"/>
          <w:szCs w:val="30"/>
          <w:lang w:val="en-IE" w:eastAsia="en-GB"/>
        </w:rPr>
        <w:t>Here is what he modelled for us.  We learn from Paul</w:t>
      </w:r>
      <w:r w:rsidR="001D3E7B">
        <w:rPr>
          <w:rFonts w:ascii="Calibri" w:eastAsia="Times New Roman" w:hAnsi="Calibri" w:cs="Calibri"/>
          <w:color w:val="000000"/>
          <w:sz w:val="30"/>
          <w:szCs w:val="30"/>
          <w:lang w:val="en-IE" w:eastAsia="en-GB"/>
        </w:rPr>
        <w:t>:</w:t>
      </w:r>
      <w:r w:rsidR="0006072C">
        <w:rPr>
          <w:rFonts w:ascii="Calibri" w:eastAsia="Times New Roman" w:hAnsi="Calibri" w:cs="Calibri"/>
          <w:color w:val="000000"/>
          <w:sz w:val="30"/>
          <w:szCs w:val="30"/>
          <w:lang w:val="en-IE" w:eastAsia="en-GB"/>
        </w:rPr>
        <w:t xml:space="preserve"> </w:t>
      </w:r>
    </w:p>
    <w:p w14:paraId="25EB881A" w14:textId="638F1DA3" w:rsidR="0006072C" w:rsidRPr="001D3E7B" w:rsidRDefault="0006072C" w:rsidP="001D3E7B">
      <w:pPr>
        <w:pStyle w:val="ListParagraph"/>
        <w:numPr>
          <w:ilvl w:val="0"/>
          <w:numId w:val="1"/>
        </w:numPr>
        <w:shd w:val="clear" w:color="auto" w:fill="FFFFFF"/>
        <w:spacing w:line="360" w:lineRule="auto"/>
        <w:jc w:val="both"/>
        <w:rPr>
          <w:rFonts w:ascii="Calibri" w:eastAsia="Times New Roman" w:hAnsi="Calibri" w:cs="Calibri"/>
          <w:color w:val="000000"/>
          <w:sz w:val="30"/>
          <w:szCs w:val="30"/>
          <w:lang w:val="en-IE" w:eastAsia="en-GB"/>
        </w:rPr>
      </w:pPr>
      <w:r w:rsidRPr="001D3E7B">
        <w:rPr>
          <w:rFonts w:ascii="Calibri" w:eastAsia="Times New Roman" w:hAnsi="Calibri" w:cs="Calibri"/>
          <w:color w:val="000000"/>
          <w:sz w:val="30"/>
          <w:szCs w:val="30"/>
          <w:lang w:val="en-IE" w:eastAsia="en-GB"/>
        </w:rPr>
        <w:t>to m</w:t>
      </w:r>
      <w:r w:rsidR="00607638" w:rsidRPr="001D3E7B">
        <w:rPr>
          <w:rFonts w:ascii="Calibri" w:eastAsia="Times New Roman" w:hAnsi="Calibri" w:cs="Calibri"/>
          <w:color w:val="000000"/>
          <w:sz w:val="30"/>
          <w:szCs w:val="30"/>
          <w:lang w:val="en-IE" w:eastAsia="en-GB"/>
        </w:rPr>
        <w:t>ake sure we know our context</w:t>
      </w:r>
      <w:r w:rsidRPr="001D3E7B">
        <w:rPr>
          <w:rFonts w:ascii="Calibri" w:eastAsia="Times New Roman" w:hAnsi="Calibri" w:cs="Calibri"/>
          <w:color w:val="000000"/>
          <w:sz w:val="30"/>
          <w:szCs w:val="30"/>
          <w:lang w:val="en-IE" w:eastAsia="en-GB"/>
        </w:rPr>
        <w:t>;</w:t>
      </w:r>
      <w:r w:rsidR="00607638" w:rsidRPr="001D3E7B">
        <w:rPr>
          <w:rFonts w:ascii="Calibri" w:eastAsia="Times New Roman" w:hAnsi="Calibri" w:cs="Calibri"/>
          <w:color w:val="000000"/>
          <w:sz w:val="30"/>
          <w:szCs w:val="30"/>
          <w:lang w:val="en-IE" w:eastAsia="en-GB"/>
        </w:rPr>
        <w:t xml:space="preserve">  </w:t>
      </w:r>
    </w:p>
    <w:p w14:paraId="24472705" w14:textId="77777777" w:rsidR="0006072C" w:rsidRDefault="0006072C" w:rsidP="004951A3">
      <w:pPr>
        <w:pStyle w:val="ListParagraph"/>
        <w:numPr>
          <w:ilvl w:val="0"/>
          <w:numId w:val="1"/>
        </w:numPr>
        <w:shd w:val="clear" w:color="auto" w:fill="FFFFFF"/>
        <w:spacing w:line="360" w:lineRule="auto"/>
        <w:jc w:val="both"/>
        <w:rPr>
          <w:rFonts w:ascii="Calibri" w:eastAsia="Times New Roman" w:hAnsi="Calibri" w:cs="Calibri"/>
          <w:color w:val="000000"/>
          <w:sz w:val="30"/>
          <w:szCs w:val="30"/>
          <w:lang w:val="en-IE" w:eastAsia="en-GB"/>
        </w:rPr>
      </w:pPr>
      <w:r w:rsidRPr="0006072C">
        <w:rPr>
          <w:rFonts w:ascii="Calibri" w:eastAsia="Times New Roman" w:hAnsi="Calibri" w:cs="Calibri"/>
          <w:color w:val="000000"/>
          <w:sz w:val="30"/>
          <w:szCs w:val="30"/>
          <w:lang w:val="en-IE" w:eastAsia="en-GB"/>
        </w:rPr>
        <w:t>to c</w:t>
      </w:r>
      <w:r w:rsidR="00607638" w:rsidRPr="0006072C">
        <w:rPr>
          <w:rFonts w:ascii="Calibri" w:eastAsia="Times New Roman" w:hAnsi="Calibri" w:cs="Calibri"/>
          <w:color w:val="000000"/>
          <w:sz w:val="30"/>
          <w:szCs w:val="30"/>
          <w:lang w:val="en-IE" w:eastAsia="en-GB"/>
        </w:rPr>
        <w:t>ouch our message in terms that are culturally familiar so we build links and ensure understanding</w:t>
      </w:r>
      <w:r w:rsidRPr="0006072C">
        <w:rPr>
          <w:rFonts w:ascii="Calibri" w:eastAsia="Times New Roman" w:hAnsi="Calibri" w:cs="Calibri"/>
          <w:color w:val="000000"/>
          <w:sz w:val="30"/>
          <w:szCs w:val="30"/>
          <w:lang w:val="en-IE" w:eastAsia="en-GB"/>
        </w:rPr>
        <w:t xml:space="preserve">; </w:t>
      </w:r>
    </w:p>
    <w:p w14:paraId="70CC4AC9" w14:textId="77777777" w:rsidR="0006072C" w:rsidRDefault="0006072C" w:rsidP="004951A3">
      <w:pPr>
        <w:pStyle w:val="ListParagraph"/>
        <w:numPr>
          <w:ilvl w:val="0"/>
          <w:numId w:val="1"/>
        </w:numPr>
        <w:shd w:val="clear" w:color="auto" w:fill="FFFFFF"/>
        <w:spacing w:line="360" w:lineRule="auto"/>
        <w:jc w:val="both"/>
        <w:rPr>
          <w:rFonts w:ascii="Calibri" w:eastAsia="Times New Roman" w:hAnsi="Calibri" w:cs="Calibri"/>
          <w:color w:val="000000"/>
          <w:sz w:val="30"/>
          <w:szCs w:val="30"/>
          <w:lang w:val="en-IE" w:eastAsia="en-GB"/>
        </w:rPr>
      </w:pPr>
      <w:r w:rsidRPr="0006072C">
        <w:rPr>
          <w:rFonts w:ascii="Calibri" w:eastAsia="Times New Roman" w:hAnsi="Calibri" w:cs="Calibri"/>
          <w:color w:val="000000"/>
          <w:sz w:val="30"/>
          <w:szCs w:val="30"/>
          <w:lang w:val="en-IE" w:eastAsia="en-GB"/>
        </w:rPr>
        <w:t>to b</w:t>
      </w:r>
      <w:r w:rsidR="00607638" w:rsidRPr="0006072C">
        <w:rPr>
          <w:rFonts w:ascii="Calibri" w:eastAsia="Times New Roman" w:hAnsi="Calibri" w:cs="Calibri"/>
          <w:color w:val="000000"/>
          <w:sz w:val="30"/>
          <w:szCs w:val="30"/>
          <w:lang w:val="en-IE" w:eastAsia="en-GB"/>
        </w:rPr>
        <w:t>e prepared for the reality that not everyone will listen or accept what we say</w:t>
      </w:r>
      <w:r w:rsidRPr="0006072C">
        <w:rPr>
          <w:rFonts w:ascii="Calibri" w:eastAsia="Times New Roman" w:hAnsi="Calibri" w:cs="Calibri"/>
          <w:color w:val="000000"/>
          <w:sz w:val="30"/>
          <w:szCs w:val="30"/>
          <w:lang w:val="en-IE" w:eastAsia="en-GB"/>
        </w:rPr>
        <w:t xml:space="preserve">; </w:t>
      </w:r>
    </w:p>
    <w:p w14:paraId="241F46F1" w14:textId="7576FCC7" w:rsidR="0006072C" w:rsidRPr="0006072C" w:rsidRDefault="0006072C" w:rsidP="004951A3">
      <w:pPr>
        <w:pStyle w:val="ListParagraph"/>
        <w:numPr>
          <w:ilvl w:val="0"/>
          <w:numId w:val="1"/>
        </w:numPr>
        <w:shd w:val="clear" w:color="auto" w:fill="FFFFFF"/>
        <w:spacing w:line="360" w:lineRule="auto"/>
        <w:jc w:val="both"/>
        <w:rPr>
          <w:rFonts w:ascii="Calibri" w:eastAsia="Times New Roman" w:hAnsi="Calibri" w:cs="Calibri"/>
          <w:color w:val="000000"/>
          <w:sz w:val="30"/>
          <w:szCs w:val="30"/>
          <w:lang w:val="en-IE" w:eastAsia="en-GB"/>
        </w:rPr>
      </w:pPr>
      <w:r w:rsidRPr="0006072C">
        <w:rPr>
          <w:rFonts w:ascii="Calibri" w:eastAsia="Times New Roman" w:hAnsi="Calibri" w:cs="Calibri"/>
          <w:color w:val="000000"/>
          <w:sz w:val="30"/>
          <w:szCs w:val="30"/>
          <w:lang w:val="en-IE" w:eastAsia="en-GB"/>
        </w:rPr>
        <w:t>to b</w:t>
      </w:r>
      <w:r w:rsidR="00607638" w:rsidRPr="0006072C">
        <w:rPr>
          <w:rFonts w:ascii="Calibri" w:eastAsia="Times New Roman" w:hAnsi="Calibri" w:cs="Calibri"/>
          <w:color w:val="000000"/>
          <w:sz w:val="30"/>
          <w:szCs w:val="30"/>
          <w:lang w:val="en-IE" w:eastAsia="en-GB"/>
        </w:rPr>
        <w:t xml:space="preserve">e willing to step outside our comfort zones and echo chambers to engage in the robust engagement of the public square.   </w:t>
      </w:r>
    </w:p>
    <w:p w14:paraId="7978B86A" w14:textId="77777777" w:rsidR="0006072C" w:rsidRDefault="0006072C" w:rsidP="004951A3">
      <w:pPr>
        <w:shd w:val="clear" w:color="auto" w:fill="FFFFFF"/>
        <w:spacing w:line="360" w:lineRule="auto"/>
        <w:jc w:val="both"/>
        <w:rPr>
          <w:rFonts w:ascii="Calibri" w:eastAsia="Times New Roman" w:hAnsi="Calibri" w:cs="Calibri"/>
          <w:color w:val="000000"/>
          <w:sz w:val="30"/>
          <w:szCs w:val="30"/>
          <w:lang w:val="en-IE" w:eastAsia="en-GB"/>
        </w:rPr>
      </w:pPr>
    </w:p>
    <w:p w14:paraId="53F93BA4" w14:textId="1734B3BF" w:rsidR="006C37F3" w:rsidRPr="00FF35EB" w:rsidRDefault="00607638" w:rsidP="004951A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And I finish by adding one other thing, not from St. Paul</w:t>
      </w:r>
      <w:r w:rsidR="0006072C">
        <w:rPr>
          <w:rFonts w:ascii="Calibri" w:eastAsia="Times New Roman" w:hAnsi="Calibri" w:cs="Calibri"/>
          <w:color w:val="000000"/>
          <w:sz w:val="30"/>
          <w:szCs w:val="30"/>
          <w:lang w:val="en-IE" w:eastAsia="en-GB"/>
        </w:rPr>
        <w:t xml:space="preserve"> this time</w:t>
      </w:r>
      <w:r>
        <w:rPr>
          <w:rFonts w:ascii="Calibri" w:eastAsia="Times New Roman" w:hAnsi="Calibri" w:cs="Calibri"/>
          <w:color w:val="000000"/>
          <w:sz w:val="30"/>
          <w:szCs w:val="30"/>
          <w:lang w:val="en-IE" w:eastAsia="en-GB"/>
        </w:rPr>
        <w:t xml:space="preserve">, but from </w:t>
      </w:r>
      <w:r w:rsidR="0006072C">
        <w:rPr>
          <w:rFonts w:ascii="Calibri" w:eastAsia="Times New Roman" w:hAnsi="Calibri" w:cs="Calibri"/>
          <w:color w:val="000000"/>
          <w:sz w:val="30"/>
          <w:szCs w:val="30"/>
          <w:lang w:val="en-IE" w:eastAsia="en-GB"/>
        </w:rPr>
        <w:t>archbishop</w:t>
      </w:r>
      <w:r>
        <w:rPr>
          <w:rFonts w:ascii="Calibri" w:eastAsia="Times New Roman" w:hAnsi="Calibri" w:cs="Calibri"/>
          <w:color w:val="000000"/>
          <w:sz w:val="30"/>
          <w:szCs w:val="30"/>
          <w:lang w:val="en-IE" w:eastAsia="en-GB"/>
        </w:rPr>
        <w:t xml:space="preserve"> Rowan Williams.  He said: ‘don’t ask is it Anglican – make it Anglican’.  It is up to us to engage </w:t>
      </w:r>
      <w:r w:rsidR="001D3E7B">
        <w:rPr>
          <w:rFonts w:ascii="Calibri" w:eastAsia="Times New Roman" w:hAnsi="Calibri" w:cs="Calibri"/>
          <w:color w:val="000000"/>
          <w:sz w:val="30"/>
          <w:szCs w:val="30"/>
          <w:lang w:val="en-IE" w:eastAsia="en-GB"/>
        </w:rPr>
        <w:t xml:space="preserve">with </w:t>
      </w:r>
      <w:r>
        <w:rPr>
          <w:rFonts w:ascii="Calibri" w:eastAsia="Times New Roman" w:hAnsi="Calibri" w:cs="Calibri"/>
          <w:color w:val="000000"/>
          <w:sz w:val="30"/>
          <w:szCs w:val="30"/>
          <w:lang w:val="en-IE" w:eastAsia="en-GB"/>
        </w:rPr>
        <w:t>our current culture and society</w:t>
      </w:r>
      <w:r w:rsidR="0006072C">
        <w:rPr>
          <w:rFonts w:ascii="Calibri" w:eastAsia="Times New Roman" w:hAnsi="Calibri" w:cs="Calibri"/>
          <w:color w:val="000000"/>
          <w:sz w:val="30"/>
          <w:szCs w:val="30"/>
          <w:lang w:val="en-IE" w:eastAsia="en-GB"/>
        </w:rPr>
        <w:t>, to</w:t>
      </w:r>
      <w:r>
        <w:rPr>
          <w:rFonts w:ascii="Calibri" w:eastAsia="Times New Roman" w:hAnsi="Calibri" w:cs="Calibri"/>
          <w:color w:val="000000"/>
          <w:sz w:val="30"/>
          <w:szCs w:val="30"/>
          <w:lang w:val="en-IE" w:eastAsia="en-GB"/>
        </w:rPr>
        <w:t xml:space="preserve"> </w:t>
      </w:r>
      <w:r w:rsidR="001D3E7B">
        <w:rPr>
          <w:rFonts w:ascii="Calibri" w:eastAsia="Times New Roman" w:hAnsi="Calibri" w:cs="Calibri"/>
          <w:color w:val="000000"/>
          <w:sz w:val="30"/>
          <w:szCs w:val="30"/>
          <w:lang w:val="en-IE" w:eastAsia="en-GB"/>
        </w:rPr>
        <w:t>discern its</w:t>
      </w:r>
      <w:r>
        <w:rPr>
          <w:rFonts w:ascii="Calibri" w:eastAsia="Times New Roman" w:hAnsi="Calibri" w:cs="Calibri"/>
          <w:color w:val="000000"/>
          <w:sz w:val="30"/>
          <w:szCs w:val="30"/>
          <w:lang w:val="en-IE" w:eastAsia="en-GB"/>
        </w:rPr>
        <w:t xml:space="preserve"> links with our faith</w:t>
      </w:r>
      <w:r w:rsidR="001D3E7B">
        <w:rPr>
          <w:rFonts w:ascii="Calibri" w:eastAsia="Times New Roman" w:hAnsi="Calibri" w:cs="Calibri"/>
          <w:color w:val="000000"/>
          <w:sz w:val="30"/>
          <w:szCs w:val="30"/>
          <w:lang w:val="en-IE" w:eastAsia="en-GB"/>
        </w:rPr>
        <w:t>, then</w:t>
      </w:r>
      <w:r>
        <w:rPr>
          <w:rFonts w:ascii="Calibri" w:eastAsia="Times New Roman" w:hAnsi="Calibri" w:cs="Calibri"/>
          <w:color w:val="000000"/>
          <w:sz w:val="30"/>
          <w:szCs w:val="30"/>
          <w:lang w:val="en-IE" w:eastAsia="en-GB"/>
        </w:rPr>
        <w:t xml:space="preserve"> </w:t>
      </w:r>
      <w:r w:rsidR="001D3E7B">
        <w:rPr>
          <w:rFonts w:ascii="Calibri" w:eastAsia="Times New Roman" w:hAnsi="Calibri" w:cs="Calibri"/>
          <w:color w:val="000000"/>
          <w:sz w:val="30"/>
          <w:szCs w:val="30"/>
          <w:lang w:val="en-IE" w:eastAsia="en-GB"/>
        </w:rPr>
        <w:t>clearly communicate</w:t>
      </w:r>
      <w:r>
        <w:rPr>
          <w:rFonts w:ascii="Calibri" w:eastAsia="Times New Roman" w:hAnsi="Calibri" w:cs="Calibri"/>
          <w:color w:val="000000"/>
          <w:sz w:val="30"/>
          <w:szCs w:val="30"/>
          <w:lang w:val="en-IE" w:eastAsia="en-GB"/>
        </w:rPr>
        <w:t xml:space="preserve"> </w:t>
      </w:r>
      <w:r w:rsidR="001D3E7B">
        <w:rPr>
          <w:rFonts w:ascii="Calibri" w:eastAsia="Times New Roman" w:hAnsi="Calibri" w:cs="Calibri"/>
          <w:color w:val="000000"/>
          <w:sz w:val="30"/>
          <w:szCs w:val="30"/>
          <w:lang w:val="en-IE" w:eastAsia="en-GB"/>
        </w:rPr>
        <w:t>what we believe</w:t>
      </w:r>
      <w:r w:rsidR="009C1C28">
        <w:rPr>
          <w:rFonts w:ascii="Calibri" w:eastAsia="Times New Roman" w:hAnsi="Calibri" w:cs="Calibri"/>
          <w:color w:val="000000"/>
          <w:sz w:val="30"/>
          <w:szCs w:val="30"/>
          <w:lang w:val="en-IE" w:eastAsia="en-GB"/>
        </w:rPr>
        <w:t xml:space="preserve"> respectfully, generously and courageously with all around us.</w:t>
      </w:r>
    </w:p>
    <w:p w14:paraId="588EF5FF" w14:textId="798AD329" w:rsidR="007A5A2E" w:rsidRPr="003A53A8" w:rsidRDefault="00A445D2" w:rsidP="00BC7A53">
      <w:pPr>
        <w:shd w:val="clear" w:color="auto" w:fill="FFFFFF"/>
        <w:spacing w:line="360" w:lineRule="auto"/>
        <w:jc w:val="both"/>
        <w:rPr>
          <w:rFonts w:ascii="Calibri" w:eastAsia="Times New Roman" w:hAnsi="Calibri" w:cs="Calibri"/>
          <w:color w:val="000000"/>
          <w:sz w:val="30"/>
          <w:szCs w:val="30"/>
          <w:lang w:val="en-IE" w:eastAsia="en-GB"/>
        </w:rPr>
      </w:pPr>
      <w:r w:rsidRPr="00FF35EB">
        <w:rPr>
          <w:rFonts w:ascii="Calibri" w:eastAsia="Times New Roman" w:hAnsi="Calibri" w:cs="Calibri"/>
          <w:color w:val="000000"/>
          <w:sz w:val="30"/>
          <w:szCs w:val="30"/>
          <w:lang w:val="en-IE" w:eastAsia="en-GB"/>
        </w:rPr>
        <w:t xml:space="preserve">  </w:t>
      </w:r>
    </w:p>
    <w:p w14:paraId="34F49673" w14:textId="1BF31C3C" w:rsidR="00BC7A53" w:rsidRDefault="00E76C1A" w:rsidP="00BC7A53">
      <w:pPr>
        <w:shd w:val="clear" w:color="auto" w:fill="FFFFFF"/>
        <w:spacing w:line="360" w:lineRule="auto"/>
        <w:jc w:val="both"/>
        <w:rPr>
          <w:rFonts w:ascii="Calibri" w:eastAsia="Times New Roman" w:hAnsi="Calibri" w:cs="Calibri"/>
          <w:i/>
          <w:iCs/>
          <w:color w:val="000000"/>
          <w:sz w:val="30"/>
          <w:szCs w:val="30"/>
          <w:lang w:val="en-IE" w:eastAsia="en-GB"/>
        </w:rPr>
      </w:pPr>
      <w:r w:rsidRPr="00FF35EB">
        <w:rPr>
          <w:rFonts w:ascii="Calibri" w:eastAsia="Times New Roman" w:hAnsi="Calibri" w:cs="Calibri"/>
          <w:i/>
          <w:iCs/>
          <w:color w:val="000000"/>
          <w:sz w:val="30"/>
          <w:szCs w:val="30"/>
          <w:lang w:val="en-IE" w:eastAsia="en-GB"/>
        </w:rPr>
        <w:t>Let us pray</w:t>
      </w:r>
    </w:p>
    <w:p w14:paraId="31463ACD" w14:textId="1DF4727F" w:rsidR="009C1C28" w:rsidRPr="009C1C28" w:rsidRDefault="009C1C28" w:rsidP="00BC7A53">
      <w:pPr>
        <w:shd w:val="clear" w:color="auto" w:fill="FFFFFF"/>
        <w:spacing w:line="360" w:lineRule="auto"/>
        <w:jc w:val="both"/>
        <w:rPr>
          <w:rFonts w:ascii="Calibri" w:eastAsia="Times New Roman" w:hAnsi="Calibri" w:cs="Calibri"/>
          <w:color w:val="000000"/>
          <w:sz w:val="30"/>
          <w:szCs w:val="30"/>
          <w:lang w:val="en-IE" w:eastAsia="en-GB"/>
        </w:rPr>
      </w:pPr>
      <w:r>
        <w:rPr>
          <w:rFonts w:ascii="Calibri" w:eastAsia="Times New Roman" w:hAnsi="Calibri" w:cs="Calibri"/>
          <w:color w:val="000000"/>
          <w:sz w:val="30"/>
          <w:szCs w:val="30"/>
          <w:lang w:val="en-IE" w:eastAsia="en-GB"/>
        </w:rPr>
        <w:t xml:space="preserve">Christ our Lord, you promised to send us an Advocate, a spirit of wisdom, truth and courage to guide our engagement with the world as faithful disciples.  Open us up to receive afresh your Spirit so that we </w:t>
      </w:r>
      <w:r w:rsidR="0006072C">
        <w:rPr>
          <w:rFonts w:ascii="Calibri" w:eastAsia="Times New Roman" w:hAnsi="Calibri" w:cs="Calibri"/>
          <w:color w:val="000000"/>
          <w:sz w:val="30"/>
          <w:szCs w:val="30"/>
          <w:lang w:val="en-IE" w:eastAsia="en-GB"/>
        </w:rPr>
        <w:t>discern</w:t>
      </w:r>
      <w:r>
        <w:rPr>
          <w:rFonts w:ascii="Calibri" w:eastAsia="Times New Roman" w:hAnsi="Calibri" w:cs="Calibri"/>
          <w:color w:val="000000"/>
          <w:sz w:val="30"/>
          <w:szCs w:val="30"/>
          <w:lang w:val="en-IE" w:eastAsia="en-GB"/>
        </w:rPr>
        <w:t xml:space="preserve"> Paul’s courage to speak and enact our</w:t>
      </w:r>
      <w:r w:rsidR="0006072C">
        <w:rPr>
          <w:rFonts w:ascii="Calibri" w:eastAsia="Times New Roman" w:hAnsi="Calibri" w:cs="Calibri"/>
          <w:color w:val="000000"/>
          <w:sz w:val="30"/>
          <w:szCs w:val="30"/>
          <w:lang w:val="en-IE" w:eastAsia="en-GB"/>
        </w:rPr>
        <w:t xml:space="preserve"> Christian</w:t>
      </w:r>
      <w:r>
        <w:rPr>
          <w:rFonts w:ascii="Calibri" w:eastAsia="Times New Roman" w:hAnsi="Calibri" w:cs="Calibri"/>
          <w:color w:val="000000"/>
          <w:sz w:val="30"/>
          <w:szCs w:val="30"/>
          <w:lang w:val="en-IE" w:eastAsia="en-GB"/>
        </w:rPr>
        <w:t xml:space="preserve"> faith into the world around us.</w:t>
      </w:r>
    </w:p>
    <w:p w14:paraId="4355CE86" w14:textId="6D4B659C" w:rsidR="00DD0A15" w:rsidRDefault="00E76C1A" w:rsidP="00CD52F1">
      <w:pPr>
        <w:shd w:val="clear" w:color="auto" w:fill="FFFFFF"/>
        <w:spacing w:line="360" w:lineRule="auto"/>
        <w:jc w:val="both"/>
        <w:rPr>
          <w:rFonts w:ascii="Calibri" w:eastAsia="Times New Roman" w:hAnsi="Calibri" w:cs="Calibri"/>
          <w:b/>
          <w:bCs/>
          <w:color w:val="000000"/>
          <w:sz w:val="30"/>
          <w:szCs w:val="30"/>
          <w:lang w:eastAsia="en-GB"/>
        </w:rPr>
      </w:pPr>
      <w:r w:rsidRPr="00FF35EB">
        <w:rPr>
          <w:rFonts w:ascii="Calibri" w:eastAsia="Times New Roman" w:hAnsi="Calibri" w:cs="Calibri"/>
          <w:b/>
          <w:bCs/>
          <w:color w:val="000000"/>
          <w:sz w:val="30"/>
          <w:szCs w:val="30"/>
          <w:lang w:eastAsia="en-GB"/>
        </w:rPr>
        <w:t>Amen</w:t>
      </w:r>
    </w:p>
    <w:p w14:paraId="61816646" w14:textId="77777777" w:rsidR="0006072C" w:rsidRPr="00FF35EB" w:rsidRDefault="0006072C" w:rsidP="00CD52F1">
      <w:pPr>
        <w:shd w:val="clear" w:color="auto" w:fill="FFFFFF"/>
        <w:spacing w:line="360" w:lineRule="auto"/>
        <w:jc w:val="both"/>
        <w:rPr>
          <w:rFonts w:ascii="Calibri" w:eastAsia="Times New Roman" w:hAnsi="Calibri" w:cs="Calibri"/>
          <w:color w:val="000000"/>
          <w:sz w:val="30"/>
          <w:szCs w:val="30"/>
          <w:lang w:val="en-IE" w:eastAsia="en-GB"/>
        </w:rPr>
      </w:pPr>
    </w:p>
    <w:sectPr w:rsidR="0006072C" w:rsidRPr="00FF35EB" w:rsidSect="009D37C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95B1" w14:textId="77777777" w:rsidR="0051381F" w:rsidRDefault="0051381F" w:rsidP="00E7306B">
      <w:r>
        <w:separator/>
      </w:r>
    </w:p>
  </w:endnote>
  <w:endnote w:type="continuationSeparator" w:id="0">
    <w:p w14:paraId="5DF1699F" w14:textId="77777777" w:rsidR="0051381F" w:rsidRDefault="0051381F" w:rsidP="00E7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411685"/>
      <w:docPartObj>
        <w:docPartGallery w:val="Page Numbers (Bottom of Page)"/>
        <w:docPartUnique/>
      </w:docPartObj>
    </w:sdtPr>
    <w:sdtContent>
      <w:p w14:paraId="4E3B35DF" w14:textId="05673CBE" w:rsidR="00E7306B" w:rsidRDefault="00E7306B" w:rsidP="009A71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D560F" w14:textId="77777777" w:rsidR="00E7306B" w:rsidRDefault="00E7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921609"/>
      <w:docPartObj>
        <w:docPartGallery w:val="Page Numbers (Bottom of Page)"/>
        <w:docPartUnique/>
      </w:docPartObj>
    </w:sdtPr>
    <w:sdtContent>
      <w:p w14:paraId="4E6EE8C6" w14:textId="037D8F6A" w:rsidR="00E7306B" w:rsidRDefault="00E7306B" w:rsidP="009A71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5E995" w14:textId="77777777" w:rsidR="00E7306B" w:rsidRDefault="00E7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D880" w14:textId="77777777" w:rsidR="0051381F" w:rsidRDefault="0051381F" w:rsidP="00E7306B">
      <w:r>
        <w:separator/>
      </w:r>
    </w:p>
  </w:footnote>
  <w:footnote w:type="continuationSeparator" w:id="0">
    <w:p w14:paraId="3727053C" w14:textId="77777777" w:rsidR="0051381F" w:rsidRDefault="0051381F" w:rsidP="00E7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BF"/>
    <w:multiLevelType w:val="hybridMultilevel"/>
    <w:tmpl w:val="198462F0"/>
    <w:lvl w:ilvl="0" w:tplc="5ACE11DA">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19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1A"/>
    <w:rsid w:val="0006072C"/>
    <w:rsid w:val="000767FA"/>
    <w:rsid w:val="00083A05"/>
    <w:rsid w:val="00091614"/>
    <w:rsid w:val="000A7C2A"/>
    <w:rsid w:val="000C5F8B"/>
    <w:rsid w:val="000D7E2D"/>
    <w:rsid w:val="001B3F39"/>
    <w:rsid w:val="001D3E7B"/>
    <w:rsid w:val="001E6E15"/>
    <w:rsid w:val="00212904"/>
    <w:rsid w:val="002143EB"/>
    <w:rsid w:val="0024026C"/>
    <w:rsid w:val="00261330"/>
    <w:rsid w:val="0027316A"/>
    <w:rsid w:val="002C1644"/>
    <w:rsid w:val="002C684A"/>
    <w:rsid w:val="002F6864"/>
    <w:rsid w:val="00313B9A"/>
    <w:rsid w:val="00335405"/>
    <w:rsid w:val="00366EA9"/>
    <w:rsid w:val="0039365C"/>
    <w:rsid w:val="003A2C5C"/>
    <w:rsid w:val="003A53A8"/>
    <w:rsid w:val="003D37A1"/>
    <w:rsid w:val="004055C1"/>
    <w:rsid w:val="00405CA3"/>
    <w:rsid w:val="004142E9"/>
    <w:rsid w:val="0042268E"/>
    <w:rsid w:val="004951A3"/>
    <w:rsid w:val="004D10FD"/>
    <w:rsid w:val="0051381F"/>
    <w:rsid w:val="00515A14"/>
    <w:rsid w:val="005471E6"/>
    <w:rsid w:val="0055744F"/>
    <w:rsid w:val="005874C6"/>
    <w:rsid w:val="005A03C8"/>
    <w:rsid w:val="005C5F87"/>
    <w:rsid w:val="005D3BEB"/>
    <w:rsid w:val="005F7C44"/>
    <w:rsid w:val="00607638"/>
    <w:rsid w:val="00625BF6"/>
    <w:rsid w:val="00634E82"/>
    <w:rsid w:val="00635CD3"/>
    <w:rsid w:val="00640B0A"/>
    <w:rsid w:val="00682DA7"/>
    <w:rsid w:val="006A10A0"/>
    <w:rsid w:val="006A4C35"/>
    <w:rsid w:val="006C37F3"/>
    <w:rsid w:val="006E1549"/>
    <w:rsid w:val="006E7B85"/>
    <w:rsid w:val="006F46F5"/>
    <w:rsid w:val="0070263C"/>
    <w:rsid w:val="00714262"/>
    <w:rsid w:val="007219A3"/>
    <w:rsid w:val="007279BA"/>
    <w:rsid w:val="00787510"/>
    <w:rsid w:val="00796DCD"/>
    <w:rsid w:val="007A5A2E"/>
    <w:rsid w:val="007E1286"/>
    <w:rsid w:val="0080623C"/>
    <w:rsid w:val="00826E9D"/>
    <w:rsid w:val="008B395C"/>
    <w:rsid w:val="0090675F"/>
    <w:rsid w:val="00975A24"/>
    <w:rsid w:val="009C1C28"/>
    <w:rsid w:val="009D37C3"/>
    <w:rsid w:val="009D3830"/>
    <w:rsid w:val="009D3F01"/>
    <w:rsid w:val="00A445D2"/>
    <w:rsid w:val="00AB5007"/>
    <w:rsid w:val="00B50158"/>
    <w:rsid w:val="00B57324"/>
    <w:rsid w:val="00B73B67"/>
    <w:rsid w:val="00BC7A53"/>
    <w:rsid w:val="00BD163F"/>
    <w:rsid w:val="00BF7255"/>
    <w:rsid w:val="00C575D3"/>
    <w:rsid w:val="00C916FC"/>
    <w:rsid w:val="00C94489"/>
    <w:rsid w:val="00CD52F1"/>
    <w:rsid w:val="00DD5DA5"/>
    <w:rsid w:val="00E0418E"/>
    <w:rsid w:val="00E169B9"/>
    <w:rsid w:val="00E621CB"/>
    <w:rsid w:val="00E7306B"/>
    <w:rsid w:val="00E76C1A"/>
    <w:rsid w:val="00E8688B"/>
    <w:rsid w:val="00F1533D"/>
    <w:rsid w:val="00F21BC0"/>
    <w:rsid w:val="00F31201"/>
    <w:rsid w:val="00F4348A"/>
    <w:rsid w:val="00F4355B"/>
    <w:rsid w:val="00F52459"/>
    <w:rsid w:val="00F6347B"/>
    <w:rsid w:val="00FD5614"/>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E1E97"/>
  <w15:chartTrackingRefBased/>
  <w15:docId w15:val="{50DA17B3-7011-E04E-BF46-C0C5326B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76C1A"/>
  </w:style>
  <w:style w:type="paragraph" w:styleId="Footer">
    <w:name w:val="footer"/>
    <w:basedOn w:val="Normal"/>
    <w:link w:val="FooterChar"/>
    <w:uiPriority w:val="99"/>
    <w:unhideWhenUsed/>
    <w:rsid w:val="00E7306B"/>
    <w:pPr>
      <w:tabs>
        <w:tab w:val="center" w:pos="4680"/>
        <w:tab w:val="right" w:pos="9360"/>
      </w:tabs>
    </w:pPr>
  </w:style>
  <w:style w:type="character" w:customStyle="1" w:styleId="FooterChar">
    <w:name w:val="Footer Char"/>
    <w:basedOn w:val="DefaultParagraphFont"/>
    <w:link w:val="Footer"/>
    <w:uiPriority w:val="99"/>
    <w:rsid w:val="00E7306B"/>
  </w:style>
  <w:style w:type="character" w:styleId="PageNumber">
    <w:name w:val="page number"/>
    <w:basedOn w:val="DefaultParagraphFont"/>
    <w:uiPriority w:val="99"/>
    <w:semiHidden/>
    <w:unhideWhenUsed/>
    <w:rsid w:val="00E7306B"/>
  </w:style>
  <w:style w:type="paragraph" w:styleId="ListParagraph">
    <w:name w:val="List Paragraph"/>
    <w:basedOn w:val="Normal"/>
    <w:uiPriority w:val="34"/>
    <w:qFormat/>
    <w:rsid w:val="0006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Lodge</dc:creator>
  <cp:keywords/>
  <dc:description/>
  <cp:lastModifiedBy>Anne Lodge</cp:lastModifiedBy>
  <cp:revision>7</cp:revision>
  <cp:lastPrinted>2023-05-13T12:46:00Z</cp:lastPrinted>
  <dcterms:created xsi:type="dcterms:W3CDTF">2023-05-13T10:32:00Z</dcterms:created>
  <dcterms:modified xsi:type="dcterms:W3CDTF">2023-05-13T12:57:00Z</dcterms:modified>
</cp:coreProperties>
</file>